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35" w:rsidRPr="00601735" w:rsidRDefault="00601735" w:rsidP="00601735">
      <w:pPr>
        <w:rPr>
          <w:rFonts w:ascii="Times New Roman" w:hAnsi="Times New Roman"/>
          <w:sz w:val="28"/>
          <w:szCs w:val="28"/>
        </w:rPr>
      </w:pPr>
      <w:bookmarkStart w:id="0" w:name="_GoBack"/>
    </w:p>
    <w:p w:rsidR="00601735" w:rsidRPr="00601735" w:rsidRDefault="00601735" w:rsidP="00601735">
      <w:pPr>
        <w:jc w:val="center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85C0097" wp14:editId="6C8F79DE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35" w:rsidRPr="00601735" w:rsidRDefault="00601735" w:rsidP="00601735">
      <w:pPr>
        <w:jc w:val="center"/>
        <w:rPr>
          <w:rFonts w:ascii="Times New Roman" w:hAnsi="Times New Roman"/>
          <w:b/>
          <w:sz w:val="28"/>
          <w:szCs w:val="28"/>
        </w:rPr>
      </w:pPr>
      <w:r w:rsidRPr="00601735">
        <w:rPr>
          <w:rFonts w:ascii="Times New Roman" w:hAnsi="Times New Roman"/>
          <w:b/>
          <w:sz w:val="28"/>
          <w:szCs w:val="28"/>
        </w:rPr>
        <w:t>АДМИНИСТРАЦИИ БРАТКОВСКОЕ СЕЛЬСКОГО ПОСЕЛЕНИЯ</w:t>
      </w:r>
    </w:p>
    <w:p w:rsidR="00601735" w:rsidRPr="00601735" w:rsidRDefault="00601735" w:rsidP="00601735">
      <w:pPr>
        <w:jc w:val="center"/>
        <w:rPr>
          <w:rFonts w:ascii="Times New Roman" w:hAnsi="Times New Roman"/>
          <w:b/>
          <w:sz w:val="28"/>
          <w:szCs w:val="28"/>
        </w:rPr>
      </w:pPr>
      <w:r w:rsidRPr="00601735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601735" w:rsidRPr="00601735" w:rsidRDefault="00601735" w:rsidP="006017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1735" w:rsidRPr="00601735" w:rsidRDefault="00601735" w:rsidP="00601735">
      <w:pPr>
        <w:jc w:val="center"/>
        <w:rPr>
          <w:rFonts w:ascii="Times New Roman" w:hAnsi="Times New Roman"/>
          <w:b/>
          <w:sz w:val="32"/>
          <w:szCs w:val="32"/>
        </w:rPr>
      </w:pPr>
      <w:r w:rsidRPr="00601735">
        <w:rPr>
          <w:rFonts w:ascii="Times New Roman" w:hAnsi="Times New Roman"/>
          <w:b/>
          <w:sz w:val="32"/>
          <w:szCs w:val="32"/>
        </w:rPr>
        <w:t>ПОСТАНОВЛЕНИЕ</w:t>
      </w:r>
    </w:p>
    <w:p w:rsidR="00601735" w:rsidRPr="00601735" w:rsidRDefault="00601735" w:rsidP="00601735">
      <w:pPr>
        <w:jc w:val="center"/>
        <w:rPr>
          <w:rFonts w:ascii="Times New Roman" w:hAnsi="Times New Roman"/>
          <w:sz w:val="28"/>
          <w:szCs w:val="28"/>
        </w:rPr>
      </w:pPr>
    </w:p>
    <w:p w:rsidR="00601735" w:rsidRPr="00601735" w:rsidRDefault="00601735" w:rsidP="00601735">
      <w:pPr>
        <w:jc w:val="center"/>
        <w:rPr>
          <w:rFonts w:ascii="Times New Roman" w:hAnsi="Times New Roman"/>
          <w:b/>
        </w:rPr>
      </w:pPr>
      <w:r w:rsidRPr="00601735">
        <w:rPr>
          <w:rFonts w:ascii="Times New Roman" w:hAnsi="Times New Roman"/>
          <w:b/>
        </w:rPr>
        <w:t>от 25 марта 2022 года</w:t>
      </w:r>
      <w:r w:rsidRPr="00601735">
        <w:rPr>
          <w:rFonts w:ascii="Times New Roman" w:hAnsi="Times New Roman"/>
          <w:b/>
        </w:rPr>
        <w:tab/>
      </w:r>
      <w:r w:rsidRPr="00601735">
        <w:rPr>
          <w:rFonts w:ascii="Times New Roman" w:hAnsi="Times New Roman"/>
          <w:b/>
        </w:rPr>
        <w:tab/>
      </w:r>
      <w:r w:rsidRPr="00601735">
        <w:rPr>
          <w:rFonts w:ascii="Times New Roman" w:hAnsi="Times New Roman"/>
          <w:b/>
        </w:rPr>
        <w:tab/>
      </w:r>
      <w:r w:rsidRPr="00601735">
        <w:rPr>
          <w:rFonts w:ascii="Times New Roman" w:hAnsi="Times New Roman"/>
          <w:b/>
        </w:rPr>
        <w:tab/>
      </w:r>
      <w:r w:rsidRPr="00601735">
        <w:rPr>
          <w:rFonts w:ascii="Times New Roman" w:hAnsi="Times New Roman"/>
          <w:b/>
        </w:rPr>
        <w:tab/>
      </w:r>
      <w:r w:rsidRPr="00601735">
        <w:rPr>
          <w:rFonts w:ascii="Times New Roman" w:hAnsi="Times New Roman"/>
          <w:b/>
        </w:rPr>
        <w:tab/>
      </w:r>
      <w:r w:rsidRPr="00601735">
        <w:rPr>
          <w:rFonts w:ascii="Times New Roman" w:hAnsi="Times New Roman"/>
          <w:b/>
        </w:rPr>
        <w:tab/>
      </w:r>
      <w:r w:rsidRPr="00601735">
        <w:rPr>
          <w:rFonts w:ascii="Times New Roman" w:hAnsi="Times New Roman"/>
          <w:b/>
        </w:rPr>
        <w:tab/>
        <w:t>№  21</w:t>
      </w:r>
    </w:p>
    <w:p w:rsidR="00601735" w:rsidRPr="00601735" w:rsidRDefault="00601735" w:rsidP="00601735">
      <w:pPr>
        <w:jc w:val="center"/>
        <w:rPr>
          <w:rFonts w:ascii="Times New Roman" w:hAnsi="Times New Roman"/>
        </w:rPr>
      </w:pPr>
      <w:r w:rsidRPr="00601735">
        <w:rPr>
          <w:rFonts w:ascii="Times New Roman" w:hAnsi="Times New Roman"/>
        </w:rPr>
        <w:t>село Братковское</w:t>
      </w:r>
    </w:p>
    <w:p w:rsidR="00601735" w:rsidRPr="00601735" w:rsidRDefault="00601735" w:rsidP="00601735">
      <w:pPr>
        <w:jc w:val="center"/>
        <w:rPr>
          <w:rFonts w:ascii="Times New Roman" w:hAnsi="Times New Roman"/>
          <w:sz w:val="28"/>
          <w:szCs w:val="28"/>
        </w:rPr>
      </w:pPr>
    </w:p>
    <w:p w:rsidR="00601735" w:rsidRPr="00601735" w:rsidRDefault="00601735" w:rsidP="00601735">
      <w:pPr>
        <w:jc w:val="center"/>
        <w:rPr>
          <w:rFonts w:ascii="Times New Roman" w:hAnsi="Times New Roman"/>
          <w:sz w:val="28"/>
          <w:szCs w:val="28"/>
        </w:rPr>
      </w:pPr>
    </w:p>
    <w:p w:rsidR="00601735" w:rsidRPr="00601735" w:rsidRDefault="00601735" w:rsidP="00601735">
      <w:pPr>
        <w:pStyle w:val="af5"/>
        <w:jc w:val="center"/>
        <w:rPr>
          <w:b/>
          <w:sz w:val="28"/>
          <w:szCs w:val="28"/>
        </w:rPr>
      </w:pPr>
      <w:r w:rsidRPr="00601735">
        <w:rPr>
          <w:b/>
          <w:sz w:val="28"/>
          <w:szCs w:val="28"/>
        </w:rPr>
        <w:t xml:space="preserve">Об утверждении ведомственной целевой программы </w:t>
      </w:r>
    </w:p>
    <w:p w:rsidR="00601735" w:rsidRPr="00601735" w:rsidRDefault="00601735" w:rsidP="00601735">
      <w:pPr>
        <w:pStyle w:val="af5"/>
        <w:jc w:val="center"/>
        <w:rPr>
          <w:b/>
          <w:sz w:val="28"/>
          <w:szCs w:val="28"/>
        </w:rPr>
      </w:pPr>
      <w:r w:rsidRPr="00601735">
        <w:rPr>
          <w:b/>
          <w:sz w:val="28"/>
          <w:szCs w:val="28"/>
        </w:rPr>
        <w:t xml:space="preserve"> </w:t>
      </w:r>
      <w:r w:rsidRPr="00601735">
        <w:rPr>
          <w:sz w:val="28"/>
          <w:szCs w:val="28"/>
        </w:rPr>
        <w:t>«</w:t>
      </w:r>
      <w:r w:rsidRPr="00601735">
        <w:rPr>
          <w:b/>
          <w:sz w:val="28"/>
          <w:szCs w:val="28"/>
        </w:rPr>
        <w:t xml:space="preserve">Приобретение </w:t>
      </w:r>
      <w:r w:rsidRPr="00601735">
        <w:rPr>
          <w:b/>
          <w:sz w:val="28"/>
        </w:rPr>
        <w:t>музыкального оборудования в МБУК БСПКР Журавский сельский дом культуры</w:t>
      </w:r>
      <w:r w:rsidRPr="00601735">
        <w:rPr>
          <w:b/>
          <w:sz w:val="28"/>
          <w:szCs w:val="28"/>
        </w:rPr>
        <w:t>» на 2023 год</w:t>
      </w:r>
      <w:r w:rsidRPr="00601735">
        <w:rPr>
          <w:sz w:val="28"/>
          <w:szCs w:val="28"/>
        </w:rPr>
        <w:t xml:space="preserve">  </w:t>
      </w:r>
    </w:p>
    <w:p w:rsidR="00601735" w:rsidRPr="00601735" w:rsidRDefault="00601735" w:rsidP="00601735">
      <w:pPr>
        <w:jc w:val="center"/>
        <w:rPr>
          <w:rFonts w:ascii="Times New Roman" w:hAnsi="Times New Roman"/>
          <w:sz w:val="28"/>
          <w:szCs w:val="28"/>
        </w:rPr>
      </w:pPr>
    </w:p>
    <w:p w:rsidR="00601735" w:rsidRPr="00601735" w:rsidRDefault="00601735" w:rsidP="00601735">
      <w:pPr>
        <w:jc w:val="center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ab/>
      </w:r>
      <w:r w:rsidRPr="00601735">
        <w:rPr>
          <w:rFonts w:ascii="Times New Roman" w:hAnsi="Times New Roman"/>
          <w:sz w:val="28"/>
          <w:szCs w:val="28"/>
        </w:rPr>
        <w:tab/>
      </w:r>
    </w:p>
    <w:p w:rsidR="00601735" w:rsidRPr="00601735" w:rsidRDefault="00601735" w:rsidP="0060173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                        № 131-ФЗ «Об общих принципах организации местного самоуправления в Российской Федерации», постановлением администрации Братковского сельского поселения Кореновского района от 14 мая 2015 года № 47 «Об утверждении Порядка разработки, утверждения и реализации ведомственных целевых программ Братковского сельского поселения Кореновского района» администрация Братковского сельского поселения Кореновского района              </w:t>
      </w:r>
      <w:proofErr w:type="gramStart"/>
      <w:r w:rsidRPr="00601735">
        <w:rPr>
          <w:rFonts w:ascii="Times New Roman" w:hAnsi="Times New Roman"/>
          <w:sz w:val="28"/>
          <w:szCs w:val="28"/>
        </w:rPr>
        <w:t>п</w:t>
      </w:r>
      <w:proofErr w:type="gramEnd"/>
      <w:r w:rsidRPr="00601735">
        <w:rPr>
          <w:rFonts w:ascii="Times New Roman" w:hAnsi="Times New Roman"/>
          <w:sz w:val="28"/>
          <w:szCs w:val="28"/>
        </w:rPr>
        <w:t xml:space="preserve"> о с т а н </w:t>
      </w:r>
      <w:proofErr w:type="gramStart"/>
      <w:r w:rsidRPr="00601735">
        <w:rPr>
          <w:rFonts w:ascii="Times New Roman" w:hAnsi="Times New Roman"/>
          <w:sz w:val="28"/>
          <w:szCs w:val="28"/>
        </w:rPr>
        <w:t>о</w:t>
      </w:r>
      <w:proofErr w:type="gramEnd"/>
      <w:r w:rsidRPr="00601735">
        <w:rPr>
          <w:rFonts w:ascii="Times New Roman" w:hAnsi="Times New Roman"/>
          <w:sz w:val="28"/>
          <w:szCs w:val="28"/>
        </w:rPr>
        <w:t xml:space="preserve"> в л я е т:</w:t>
      </w:r>
    </w:p>
    <w:p w:rsidR="00601735" w:rsidRPr="00601735" w:rsidRDefault="00601735" w:rsidP="0060173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 xml:space="preserve">1.Утвердить ведомственную целевую программу «Приобретение </w:t>
      </w:r>
      <w:r w:rsidRPr="00601735">
        <w:rPr>
          <w:rFonts w:ascii="Times New Roman" w:hAnsi="Times New Roman"/>
          <w:sz w:val="28"/>
        </w:rPr>
        <w:t>музыкального оборудования в МБУК БСПКР Журавский сельский дом культуры</w:t>
      </w:r>
      <w:r w:rsidRPr="00601735">
        <w:rPr>
          <w:rFonts w:ascii="Times New Roman" w:hAnsi="Times New Roman"/>
          <w:sz w:val="28"/>
          <w:szCs w:val="28"/>
        </w:rPr>
        <w:t>» на 2023 год  (приложение).</w:t>
      </w:r>
    </w:p>
    <w:p w:rsidR="00601735" w:rsidRPr="00601735" w:rsidRDefault="00601735" w:rsidP="0060173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 xml:space="preserve">2.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</w:t>
      </w:r>
      <w:r w:rsidRPr="00601735">
        <w:rPr>
          <w:rFonts w:ascii="Times New Roman" w:hAnsi="Times New Roman"/>
          <w:bCs/>
          <w:sz w:val="28"/>
          <w:szCs w:val="28"/>
        </w:rPr>
        <w:t>Братковского сельского поселения Кореновского  района</w:t>
      </w:r>
      <w:r w:rsidRPr="00601735">
        <w:rPr>
          <w:rFonts w:ascii="Times New Roman" w:hAnsi="Times New Roman"/>
          <w:sz w:val="28"/>
          <w:szCs w:val="28"/>
        </w:rPr>
        <w:t xml:space="preserve">. </w:t>
      </w:r>
    </w:p>
    <w:p w:rsidR="00601735" w:rsidRPr="00601735" w:rsidRDefault="00601735" w:rsidP="0060173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3.Постановление вступает в силу после его подписания и распространяется на правоотношения, возникшие с 01 января 2023 года</w:t>
      </w:r>
      <w:r w:rsidRPr="00601735">
        <w:rPr>
          <w:rFonts w:ascii="Times New Roman" w:hAnsi="Times New Roman"/>
          <w:sz w:val="28"/>
          <w:szCs w:val="28"/>
          <w:highlight w:val="yellow"/>
        </w:rPr>
        <w:t>.</w:t>
      </w:r>
      <w:r w:rsidRPr="0060173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601735" w:rsidRPr="00601735" w:rsidRDefault="00601735" w:rsidP="00601735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1735" w:rsidRPr="00601735" w:rsidRDefault="00601735" w:rsidP="0060173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1735" w:rsidRPr="00601735" w:rsidRDefault="00601735" w:rsidP="00601735">
      <w:pPr>
        <w:jc w:val="both"/>
        <w:rPr>
          <w:rFonts w:ascii="Times New Roman" w:hAnsi="Times New Roman"/>
          <w:sz w:val="28"/>
          <w:szCs w:val="28"/>
        </w:rPr>
      </w:pPr>
    </w:p>
    <w:p w:rsidR="00601735" w:rsidRPr="00601735" w:rsidRDefault="00601735" w:rsidP="00601735">
      <w:pPr>
        <w:jc w:val="both"/>
        <w:rPr>
          <w:rFonts w:ascii="Times New Roman" w:hAnsi="Times New Roman"/>
          <w:sz w:val="28"/>
          <w:szCs w:val="28"/>
        </w:rPr>
      </w:pPr>
    </w:p>
    <w:p w:rsidR="00601735" w:rsidRPr="00601735" w:rsidRDefault="00601735" w:rsidP="00601735">
      <w:pPr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Глава Братковского</w:t>
      </w:r>
    </w:p>
    <w:p w:rsidR="00601735" w:rsidRPr="00601735" w:rsidRDefault="00601735" w:rsidP="00601735">
      <w:pPr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сельского поселения</w:t>
      </w:r>
    </w:p>
    <w:p w:rsidR="00601735" w:rsidRPr="00601735" w:rsidRDefault="00601735" w:rsidP="00601735">
      <w:pPr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Кореновского района</w:t>
      </w:r>
      <w:r w:rsidRPr="00601735">
        <w:rPr>
          <w:rFonts w:ascii="Times New Roman" w:hAnsi="Times New Roman"/>
          <w:sz w:val="28"/>
          <w:szCs w:val="28"/>
        </w:rPr>
        <w:tab/>
      </w:r>
      <w:r w:rsidRPr="00601735">
        <w:rPr>
          <w:rFonts w:ascii="Times New Roman" w:hAnsi="Times New Roman"/>
          <w:sz w:val="28"/>
          <w:szCs w:val="28"/>
        </w:rPr>
        <w:tab/>
      </w:r>
      <w:r w:rsidRPr="00601735">
        <w:rPr>
          <w:rFonts w:ascii="Times New Roman" w:hAnsi="Times New Roman"/>
          <w:sz w:val="28"/>
          <w:szCs w:val="28"/>
        </w:rPr>
        <w:tab/>
      </w:r>
      <w:r w:rsidRPr="00601735">
        <w:rPr>
          <w:rFonts w:ascii="Times New Roman" w:hAnsi="Times New Roman"/>
          <w:sz w:val="28"/>
          <w:szCs w:val="28"/>
        </w:rPr>
        <w:tab/>
      </w:r>
      <w:r w:rsidRPr="00601735">
        <w:rPr>
          <w:rFonts w:ascii="Times New Roman" w:hAnsi="Times New Roman"/>
          <w:sz w:val="28"/>
          <w:szCs w:val="28"/>
        </w:rPr>
        <w:tab/>
      </w:r>
      <w:r w:rsidRPr="00601735">
        <w:rPr>
          <w:rFonts w:ascii="Times New Roman" w:hAnsi="Times New Roman"/>
          <w:sz w:val="28"/>
          <w:szCs w:val="28"/>
        </w:rPr>
        <w:tab/>
      </w:r>
      <w:r w:rsidRPr="00601735">
        <w:rPr>
          <w:rFonts w:ascii="Times New Roman" w:hAnsi="Times New Roman"/>
          <w:sz w:val="28"/>
          <w:szCs w:val="28"/>
        </w:rPr>
        <w:tab/>
        <w:t xml:space="preserve">          А.В. Демченко</w:t>
      </w:r>
    </w:p>
    <w:p w:rsidR="00601735" w:rsidRPr="00601735" w:rsidRDefault="00601735" w:rsidP="00601735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601735" w:rsidRPr="00601735" w:rsidRDefault="00601735" w:rsidP="00601735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601735" w:rsidRPr="00601735" w:rsidRDefault="00601735" w:rsidP="00601735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601735" w:rsidRPr="00601735" w:rsidRDefault="00601735" w:rsidP="00601735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601735" w:rsidRPr="00601735" w:rsidRDefault="00601735" w:rsidP="00601735">
      <w:pPr>
        <w:rPr>
          <w:rFonts w:ascii="Times New Roman" w:hAnsi="Times New Roman"/>
          <w:color w:val="FFFFFF"/>
          <w:sz w:val="28"/>
          <w:szCs w:val="28"/>
        </w:rPr>
        <w:sectPr w:rsidR="00601735" w:rsidRPr="00601735">
          <w:pgSz w:w="11906" w:h="16838"/>
          <w:pgMar w:top="284" w:right="567" w:bottom="1134" w:left="1701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5"/>
        <w:gridCol w:w="1163"/>
        <w:gridCol w:w="5369"/>
      </w:tblGrid>
      <w:tr w:rsidR="00601735" w:rsidRPr="00601735" w:rsidTr="00601735">
        <w:tc>
          <w:tcPr>
            <w:tcW w:w="3265" w:type="dxa"/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601735">
              <w:rPr>
                <w:rFonts w:ascii="Times New Roman" w:hAnsi="Times New Roman"/>
                <w:color w:val="FFFFFF"/>
                <w:sz w:val="28"/>
                <w:szCs w:val="28"/>
              </w:rPr>
              <w:lastRenderedPageBreak/>
              <w:t>Кореновского городско</w:t>
            </w:r>
          </w:p>
        </w:tc>
        <w:tc>
          <w:tcPr>
            <w:tcW w:w="1163" w:type="dxa"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5369" w:type="dxa"/>
          </w:tcPr>
          <w:p w:rsidR="00601735" w:rsidRPr="00601735" w:rsidRDefault="00601735">
            <w:pPr>
              <w:ind w:left="675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01735">
              <w:rPr>
                <w:rFonts w:ascii="Times New Roman" w:hAnsi="Times New Roman"/>
                <w:caps/>
                <w:sz w:val="28"/>
                <w:szCs w:val="28"/>
              </w:rPr>
              <w:t>Приложение</w:t>
            </w:r>
          </w:p>
          <w:p w:rsidR="00601735" w:rsidRPr="00601735" w:rsidRDefault="00601735">
            <w:pPr>
              <w:ind w:left="675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601735" w:rsidRPr="00601735" w:rsidRDefault="00601735">
            <w:pPr>
              <w:ind w:left="675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01735">
              <w:rPr>
                <w:rFonts w:ascii="Times New Roman" w:hAnsi="Times New Roman"/>
                <w:caps/>
                <w:sz w:val="28"/>
                <w:szCs w:val="28"/>
              </w:rPr>
              <w:t>УТВЕРЖДЕН</w:t>
            </w:r>
          </w:p>
          <w:p w:rsidR="00601735" w:rsidRPr="00601735" w:rsidRDefault="00601735">
            <w:pPr>
              <w:pStyle w:val="af3"/>
              <w:tabs>
                <w:tab w:val="left" w:pos="708"/>
              </w:tabs>
              <w:ind w:left="675"/>
            </w:pPr>
            <w:r w:rsidRPr="00601735">
              <w:t>постановлением администрации</w:t>
            </w:r>
          </w:p>
          <w:p w:rsidR="00601735" w:rsidRPr="00601735" w:rsidRDefault="00601735">
            <w:pPr>
              <w:pStyle w:val="af3"/>
              <w:tabs>
                <w:tab w:val="left" w:pos="708"/>
              </w:tabs>
              <w:ind w:left="675"/>
              <w:jc w:val="center"/>
            </w:pPr>
            <w:r w:rsidRPr="00601735">
              <w:t xml:space="preserve">Братковского сельского </w:t>
            </w:r>
            <w:r w:rsidRPr="00601735">
              <w:tab/>
              <w:t>поселения Кореновского района</w:t>
            </w:r>
          </w:p>
          <w:p w:rsidR="00601735" w:rsidRPr="00601735" w:rsidRDefault="00601735">
            <w:pPr>
              <w:ind w:left="6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от 25.03.2022 №21</w:t>
            </w:r>
          </w:p>
        </w:tc>
      </w:tr>
    </w:tbl>
    <w:p w:rsidR="00601735" w:rsidRPr="00601735" w:rsidRDefault="00601735" w:rsidP="006017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1735" w:rsidRPr="00601735" w:rsidRDefault="00601735" w:rsidP="0060173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 xml:space="preserve">ПАСПОРТ  </w:t>
      </w:r>
    </w:p>
    <w:p w:rsidR="00601735" w:rsidRPr="00601735" w:rsidRDefault="00601735" w:rsidP="00601735">
      <w:pPr>
        <w:jc w:val="center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 xml:space="preserve">ведомственной целевой программы </w:t>
      </w:r>
    </w:p>
    <w:p w:rsidR="00601735" w:rsidRPr="00601735" w:rsidRDefault="00601735" w:rsidP="00601735">
      <w:pPr>
        <w:pStyle w:val="23"/>
        <w:rPr>
          <w:b/>
          <w:sz w:val="16"/>
          <w:szCs w:val="16"/>
        </w:rPr>
      </w:pPr>
      <w:r w:rsidRPr="00601735">
        <w:rPr>
          <w:szCs w:val="28"/>
        </w:rPr>
        <w:t xml:space="preserve">«Приобретение </w:t>
      </w:r>
      <w:r w:rsidRPr="00601735">
        <w:t>музыкального оборудования в МБУК БСПКР Журавский сельский дом культуры</w:t>
      </w:r>
      <w:r w:rsidRPr="00601735">
        <w:rPr>
          <w:szCs w:val="28"/>
        </w:rPr>
        <w:t xml:space="preserve">» на 2023 год  </w:t>
      </w: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5884"/>
      </w:tblGrid>
      <w:tr w:rsidR="00601735" w:rsidRPr="00601735" w:rsidTr="00601735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pStyle w:val="23"/>
              <w:jc w:val="both"/>
              <w:rPr>
                <w:b/>
                <w:szCs w:val="28"/>
              </w:rPr>
            </w:pPr>
            <w:r w:rsidRPr="00601735">
              <w:t xml:space="preserve">Ведомственная целевая программа  </w:t>
            </w:r>
            <w:r w:rsidRPr="00601735">
              <w:rPr>
                <w:szCs w:val="28"/>
              </w:rPr>
              <w:t xml:space="preserve">«Приобретение </w:t>
            </w:r>
            <w:r w:rsidRPr="00601735">
              <w:t>музыкального оборудования в МБУК БСПКР Журавский сельский дом культуры</w:t>
            </w:r>
            <w:r w:rsidRPr="00601735">
              <w:rPr>
                <w:szCs w:val="28"/>
              </w:rPr>
              <w:t xml:space="preserve">» на 2023 год  </w:t>
            </w:r>
          </w:p>
        </w:tc>
      </w:tr>
      <w:tr w:rsidR="00601735" w:rsidRPr="00601735" w:rsidTr="00601735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5" w:rsidRPr="00601735" w:rsidRDefault="00601735">
            <w:pPr>
              <w:pStyle w:val="af3"/>
              <w:tabs>
                <w:tab w:val="left" w:pos="708"/>
              </w:tabs>
              <w:jc w:val="both"/>
            </w:pPr>
            <w:r w:rsidRPr="00601735">
              <w:t>Основание для разработки Программы</w:t>
            </w:r>
          </w:p>
          <w:p w:rsidR="00601735" w:rsidRPr="00601735" w:rsidRDefault="00601735">
            <w:pPr>
              <w:pStyle w:val="af3"/>
              <w:tabs>
                <w:tab w:val="left" w:pos="708"/>
              </w:tabs>
              <w:jc w:val="both"/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5" w:rsidRPr="00601735" w:rsidRDefault="00601735">
            <w:pPr>
              <w:pStyle w:val="af3"/>
              <w:tabs>
                <w:tab w:val="left" w:pos="708"/>
              </w:tabs>
              <w:jc w:val="both"/>
            </w:pPr>
            <w:r w:rsidRPr="00601735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601735" w:rsidRPr="00601735" w:rsidRDefault="00601735">
            <w:pPr>
              <w:ind w:right="71"/>
              <w:jc w:val="both"/>
              <w:rPr>
                <w:rFonts w:ascii="Times New Roman" w:hAnsi="Times New Roman"/>
              </w:rPr>
            </w:pPr>
          </w:p>
        </w:tc>
      </w:tr>
      <w:tr w:rsidR="00601735" w:rsidRPr="00601735" w:rsidTr="00601735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601735" w:rsidRPr="00601735" w:rsidTr="00601735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601735" w:rsidRPr="00601735" w:rsidTr="00601735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Заказчик и исполнитель мероприятий Программы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601735" w:rsidRPr="00601735" w:rsidTr="00601735">
        <w:trPr>
          <w:trHeight w:val="140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 xml:space="preserve">     Повышение роли клубных учреждений в духовной сфере общества, системе воспитания населения Братковского сельского поселения;</w:t>
            </w:r>
            <w:r w:rsidRPr="00601735">
              <w:rPr>
                <w:rFonts w:ascii="Times New Roman" w:hAnsi="Times New Roman"/>
                <w:sz w:val="28"/>
                <w:szCs w:val="28"/>
              </w:rPr>
              <w:br/>
              <w:t xml:space="preserve">    Улучшение материально-технической базы Братковского сельского Дома культуры, условий труда работников учреждения культуры;</w:t>
            </w:r>
            <w:r w:rsidRPr="00601735">
              <w:rPr>
                <w:rFonts w:ascii="Times New Roman" w:hAnsi="Times New Roman"/>
                <w:sz w:val="28"/>
                <w:szCs w:val="28"/>
              </w:rPr>
              <w:br/>
              <w:t>увеличение количества участников в клубных формированиях.</w:t>
            </w:r>
            <w:r w:rsidRPr="00601735">
              <w:rPr>
                <w:rFonts w:ascii="Times New Roman" w:hAnsi="Times New Roman"/>
                <w:sz w:val="28"/>
                <w:szCs w:val="28"/>
              </w:rPr>
              <w:br/>
              <w:t xml:space="preserve">     Создание на селе условий для творческой деятельности населения, молодежи и детей;</w:t>
            </w:r>
            <w:r w:rsidRPr="00601735">
              <w:rPr>
                <w:rFonts w:ascii="Times New Roman" w:hAnsi="Times New Roman"/>
                <w:sz w:val="28"/>
                <w:szCs w:val="28"/>
              </w:rPr>
              <w:br/>
              <w:t xml:space="preserve">     Пробуждение у сельского населения интереса к концертной и культурно-досуговой деятельности.</w:t>
            </w:r>
          </w:p>
        </w:tc>
      </w:tr>
      <w:tr w:rsidR="00601735" w:rsidRPr="00601735" w:rsidTr="00601735">
        <w:trPr>
          <w:trHeight w:val="7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01735">
              <w:rPr>
                <w:rFonts w:ascii="Times New Roman" w:hAnsi="Times New Roman"/>
                <w:bCs/>
                <w:sz w:val="28"/>
                <w:szCs w:val="28"/>
              </w:rPr>
      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      </w:r>
          </w:p>
          <w:p w:rsidR="00601735" w:rsidRPr="00601735" w:rsidRDefault="0060173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 xml:space="preserve">  -   пробуждение у сельского населения </w:t>
            </w:r>
            <w:r w:rsidRPr="00601735">
              <w:rPr>
                <w:rFonts w:ascii="Times New Roman" w:hAnsi="Times New Roman"/>
                <w:sz w:val="28"/>
                <w:szCs w:val="28"/>
              </w:rPr>
              <w:lastRenderedPageBreak/>
              <w:t>интереса к концертной и культурно-досуговой деятельности.</w:t>
            </w:r>
          </w:p>
          <w:p w:rsidR="00601735" w:rsidRPr="00601735" w:rsidRDefault="0060173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bCs/>
                <w:sz w:val="28"/>
                <w:szCs w:val="28"/>
              </w:rPr>
              <w:t>-привлечение жителей поселения при решении вопросов обустройства территории сельского поселения.</w:t>
            </w:r>
          </w:p>
        </w:tc>
      </w:tr>
      <w:tr w:rsidR="00601735" w:rsidRPr="00601735" w:rsidTr="00601735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60173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Pr="00601735">
              <w:rPr>
                <w:rFonts w:ascii="Times New Roman" w:hAnsi="Times New Roman"/>
                <w:sz w:val="28"/>
              </w:rPr>
              <w:t>музыкального оборудования в МБУК БСПКР Журавский сельский дом культуры</w:t>
            </w:r>
            <w:r w:rsidRPr="00601735">
              <w:rPr>
                <w:rFonts w:ascii="Times New Roman" w:hAnsi="Times New Roman"/>
                <w:sz w:val="28"/>
                <w:szCs w:val="28"/>
              </w:rPr>
              <w:t>» на 2023 год</w:t>
            </w:r>
          </w:p>
        </w:tc>
      </w:tr>
      <w:tr w:rsidR="00601735" w:rsidRPr="00601735" w:rsidTr="00601735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60173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Pr="00601735">
              <w:rPr>
                <w:rFonts w:ascii="Times New Roman" w:hAnsi="Times New Roman"/>
                <w:sz w:val="28"/>
              </w:rPr>
              <w:t>музыкального оборудования в МБУК БСПКР Журавский сельский дом культуры</w:t>
            </w:r>
            <w:r w:rsidRPr="00601735">
              <w:rPr>
                <w:rFonts w:ascii="Times New Roman" w:hAnsi="Times New Roman"/>
                <w:sz w:val="28"/>
                <w:szCs w:val="28"/>
              </w:rPr>
              <w:t>» на 2023 год</w:t>
            </w:r>
            <w:r w:rsidRPr="0060173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601735" w:rsidRPr="00601735" w:rsidTr="00601735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601735" w:rsidRPr="00601735" w:rsidTr="00601735">
        <w:trPr>
          <w:trHeight w:val="1572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программы в 2023 году осуществляется  за счет средств местного бюджета-25,0 тыс. руб., федерального и краевого бюджета-0 тыс. руб. </w:t>
            </w:r>
          </w:p>
        </w:tc>
      </w:tr>
      <w:tr w:rsidR="00601735" w:rsidRPr="00601735" w:rsidTr="00601735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-создание благоприятных условий  проживания жителей Братковского сельского поселения Кореновского района;</w:t>
            </w:r>
          </w:p>
          <w:p w:rsidR="00601735" w:rsidRPr="00601735" w:rsidRDefault="0060173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-повысить уровень информативности учреждений культуры  Братковского сельского поселения Кореновского района</w:t>
            </w:r>
          </w:p>
        </w:tc>
      </w:tr>
    </w:tbl>
    <w:p w:rsidR="00601735" w:rsidRPr="00601735" w:rsidRDefault="00601735" w:rsidP="00601735">
      <w:pPr>
        <w:jc w:val="both"/>
        <w:rPr>
          <w:rFonts w:ascii="Times New Roman" w:hAnsi="Times New Roman"/>
          <w:sz w:val="28"/>
          <w:szCs w:val="28"/>
        </w:rPr>
      </w:pPr>
    </w:p>
    <w:p w:rsidR="00601735" w:rsidRPr="00601735" w:rsidRDefault="00601735" w:rsidP="00601735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</w:rPr>
      </w:pPr>
      <w:r w:rsidRPr="00601735">
        <w:rPr>
          <w:rFonts w:ascii="Times New Roman" w:hAnsi="Times New Roman"/>
          <w:b/>
          <w:sz w:val="28"/>
        </w:rPr>
        <w:t>Характеристика проблемы (задачи)</w:t>
      </w:r>
    </w:p>
    <w:p w:rsidR="00601735" w:rsidRPr="00601735" w:rsidRDefault="00601735" w:rsidP="00601735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</w:rPr>
      </w:pPr>
    </w:p>
    <w:p w:rsidR="00601735" w:rsidRPr="00601735" w:rsidRDefault="00601735" w:rsidP="00601735">
      <w:pPr>
        <w:rPr>
          <w:rFonts w:ascii="Times New Roman" w:hAnsi="Times New Roman"/>
          <w:b/>
          <w:color w:val="FF0000"/>
          <w:sz w:val="28"/>
        </w:rPr>
      </w:pPr>
    </w:p>
    <w:p w:rsidR="00601735" w:rsidRPr="00601735" w:rsidRDefault="00601735" w:rsidP="00601735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Проводимая в Краснодарском крае широкомасштабная модернизация всех сфер деятельности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услуг. Процессы информатизации современной жизни настоятельно требуют от учреждений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601735" w:rsidRPr="00601735" w:rsidRDefault="00601735" w:rsidP="00601735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</w:rPr>
      </w:pPr>
    </w:p>
    <w:p w:rsidR="00601735" w:rsidRPr="00601735" w:rsidRDefault="00601735" w:rsidP="00601735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735">
        <w:rPr>
          <w:rFonts w:ascii="Times New Roman" w:hAnsi="Times New Roman"/>
          <w:b/>
          <w:sz w:val="28"/>
          <w:szCs w:val="28"/>
        </w:rPr>
        <w:t>2.Основные цели и задачи Программы</w:t>
      </w:r>
    </w:p>
    <w:p w:rsidR="00601735" w:rsidRPr="00601735" w:rsidRDefault="00601735" w:rsidP="00601735">
      <w:pPr>
        <w:ind w:left="360"/>
        <w:rPr>
          <w:rFonts w:ascii="Times New Roman" w:hAnsi="Times New Roman"/>
          <w:b/>
          <w:color w:val="000000"/>
          <w:sz w:val="28"/>
          <w:szCs w:val="28"/>
        </w:rPr>
      </w:pPr>
    </w:p>
    <w:p w:rsidR="00601735" w:rsidRPr="00601735" w:rsidRDefault="00601735" w:rsidP="0060173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Создание благоприятных условий для привлечения жителей Братковского сельского поселения к культурным ценностям.</w:t>
      </w:r>
    </w:p>
    <w:p w:rsidR="00601735" w:rsidRPr="00601735" w:rsidRDefault="00601735" w:rsidP="00601735">
      <w:pPr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ab/>
        <w:t>Улучшения качества культурных услуг.</w:t>
      </w:r>
    </w:p>
    <w:p w:rsidR="00601735" w:rsidRPr="00601735" w:rsidRDefault="00601735" w:rsidP="00601735">
      <w:pPr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ab/>
        <w:t>Реализация творческих способностей населения через деятельность культурно – досуговых учреждений.</w:t>
      </w:r>
    </w:p>
    <w:p w:rsidR="00601735" w:rsidRPr="00601735" w:rsidRDefault="00601735" w:rsidP="00601735">
      <w:pPr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ab/>
        <w:t>Комплексная реализация поставленных целей требует решения следующих задач:</w:t>
      </w:r>
    </w:p>
    <w:p w:rsidR="00601735" w:rsidRPr="00601735" w:rsidRDefault="00601735" w:rsidP="00601735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lastRenderedPageBreak/>
        <w:t>Сохранение, использование и популяризация объектов культурного наследия (памятников истории и культуры) находящиеся в собственности поселения</w:t>
      </w:r>
    </w:p>
    <w:p w:rsidR="00601735" w:rsidRPr="00601735" w:rsidRDefault="00601735" w:rsidP="00601735">
      <w:pPr>
        <w:numPr>
          <w:ilvl w:val="0"/>
          <w:numId w:val="2"/>
        </w:numPr>
        <w:tabs>
          <w:tab w:val="num" w:pos="1065"/>
        </w:tabs>
        <w:ind w:left="1065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Адаптация учреждений культуры к современным условиям.</w:t>
      </w:r>
    </w:p>
    <w:p w:rsidR="00601735" w:rsidRPr="00601735" w:rsidRDefault="00601735" w:rsidP="00601735">
      <w:pPr>
        <w:numPr>
          <w:ilvl w:val="0"/>
          <w:numId w:val="2"/>
        </w:numPr>
        <w:tabs>
          <w:tab w:val="num" w:pos="0"/>
          <w:tab w:val="num" w:pos="1065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Укрепление материально-технической базы Журавского сельского Дома культуры.</w:t>
      </w:r>
    </w:p>
    <w:p w:rsidR="00601735" w:rsidRPr="00601735" w:rsidRDefault="00601735" w:rsidP="00601735">
      <w:pPr>
        <w:numPr>
          <w:ilvl w:val="0"/>
          <w:numId w:val="2"/>
        </w:numPr>
        <w:tabs>
          <w:tab w:val="num" w:pos="0"/>
          <w:tab w:val="num" w:pos="1065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Создание условий для приобщения населения к профессиональному и самодеятельному искусству.</w:t>
      </w:r>
    </w:p>
    <w:p w:rsidR="00601735" w:rsidRPr="00601735" w:rsidRDefault="00601735" w:rsidP="00601735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01735" w:rsidRPr="00601735" w:rsidRDefault="00601735" w:rsidP="00601735">
      <w:pPr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 xml:space="preserve">                  </w:t>
      </w:r>
    </w:p>
    <w:p w:rsidR="00601735" w:rsidRPr="00601735" w:rsidRDefault="00601735" w:rsidP="00601735">
      <w:pPr>
        <w:rPr>
          <w:rFonts w:ascii="Times New Roman" w:hAnsi="Times New Roman"/>
          <w:sz w:val="28"/>
          <w:szCs w:val="28"/>
        </w:rPr>
        <w:sectPr w:rsidR="00601735" w:rsidRPr="00601735">
          <w:pgSz w:w="11906" w:h="16838"/>
          <w:pgMar w:top="851" w:right="567" w:bottom="1134" w:left="1701" w:header="720" w:footer="720" w:gutter="0"/>
          <w:cols w:space="720"/>
        </w:sectPr>
      </w:pPr>
    </w:p>
    <w:p w:rsidR="00601735" w:rsidRPr="00601735" w:rsidRDefault="00601735" w:rsidP="00601735">
      <w:pPr>
        <w:suppressAutoHyphens/>
        <w:autoSpaceDE w:val="0"/>
        <w:autoSpaceDN w:val="0"/>
        <w:adjustRightInd w:val="0"/>
        <w:outlineLvl w:val="1"/>
        <w:rPr>
          <w:rFonts w:ascii="Times New Roman" w:hAnsi="Times New Roman"/>
          <w:sz w:val="28"/>
        </w:rPr>
      </w:pPr>
    </w:p>
    <w:p w:rsidR="00601735" w:rsidRPr="00601735" w:rsidRDefault="00601735" w:rsidP="00601735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</w:rPr>
      </w:pPr>
      <w:r w:rsidRPr="00601735">
        <w:rPr>
          <w:rFonts w:ascii="Times New Roman" w:hAnsi="Times New Roman"/>
          <w:b/>
          <w:sz w:val="28"/>
        </w:rPr>
        <w:t>3. Система программных мероприятий</w:t>
      </w:r>
    </w:p>
    <w:p w:rsidR="00601735" w:rsidRPr="00601735" w:rsidRDefault="00601735" w:rsidP="00601735">
      <w:pPr>
        <w:jc w:val="both"/>
        <w:rPr>
          <w:rFonts w:ascii="Times New Roman" w:hAnsi="Times New Roman"/>
          <w:sz w:val="28"/>
          <w:szCs w:val="28"/>
        </w:rPr>
      </w:pPr>
    </w:p>
    <w:p w:rsidR="00601735" w:rsidRPr="00601735" w:rsidRDefault="00601735" w:rsidP="006017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1735">
        <w:rPr>
          <w:rFonts w:ascii="Times New Roman" w:hAnsi="Times New Roman" w:cs="Times New Roman"/>
          <w:sz w:val="28"/>
          <w:szCs w:val="28"/>
        </w:rPr>
        <w:t>МЕРОПРИЯТИЯ</w:t>
      </w:r>
    </w:p>
    <w:p w:rsidR="00601735" w:rsidRPr="00601735" w:rsidRDefault="00601735" w:rsidP="00601735">
      <w:pPr>
        <w:pStyle w:val="23"/>
        <w:rPr>
          <w:szCs w:val="28"/>
        </w:rPr>
      </w:pPr>
      <w:r w:rsidRPr="00601735">
        <w:rPr>
          <w:szCs w:val="28"/>
        </w:rPr>
        <w:t xml:space="preserve">ведомственной целевой программы </w:t>
      </w:r>
    </w:p>
    <w:p w:rsidR="00601735" w:rsidRPr="00601735" w:rsidRDefault="00601735" w:rsidP="00601735">
      <w:pPr>
        <w:pStyle w:val="23"/>
        <w:rPr>
          <w:szCs w:val="28"/>
        </w:rPr>
      </w:pPr>
      <w:r w:rsidRPr="00601735">
        <w:rPr>
          <w:szCs w:val="28"/>
        </w:rPr>
        <w:t xml:space="preserve">«Приобретение </w:t>
      </w:r>
      <w:r w:rsidRPr="00601735">
        <w:t>музыкального оборудования в МБУК БСПКР Журавский сельский дом культуры</w:t>
      </w:r>
      <w:r w:rsidRPr="00601735">
        <w:rPr>
          <w:szCs w:val="28"/>
        </w:rPr>
        <w:t xml:space="preserve">» на 2023 год  </w:t>
      </w:r>
    </w:p>
    <w:tbl>
      <w:tblPr>
        <w:tblW w:w="10344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1984"/>
        <w:gridCol w:w="1416"/>
        <w:gridCol w:w="1700"/>
        <w:gridCol w:w="2125"/>
      </w:tblGrid>
      <w:tr w:rsidR="00601735" w:rsidRPr="00601735" w:rsidTr="00601735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735" w:rsidRPr="00601735" w:rsidRDefault="00601735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017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735" w:rsidRPr="00601735" w:rsidRDefault="0060173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73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6017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735" w:rsidRPr="00601735" w:rsidRDefault="0060173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735" w:rsidRPr="00601735" w:rsidRDefault="00601735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735">
              <w:rPr>
                <w:rFonts w:ascii="Times New Roman" w:eastAsia="Courier New" w:hAnsi="Times New Roman" w:cs="Times New Roman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35" w:rsidRPr="00601735" w:rsidRDefault="0060173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735">
              <w:rPr>
                <w:rFonts w:ascii="Times New Roman" w:hAnsi="Times New Roman" w:cs="Times New Roman"/>
                <w:sz w:val="28"/>
                <w:szCs w:val="28"/>
              </w:rPr>
              <w:t xml:space="preserve">объем    </w:t>
            </w:r>
            <w:r w:rsidRPr="006017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r w:rsidRPr="006017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735" w:rsidRPr="00601735" w:rsidRDefault="0060173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735">
              <w:rPr>
                <w:rFonts w:ascii="Times New Roman" w:eastAsia="Courier New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01735" w:rsidRPr="00601735" w:rsidTr="0060173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735" w:rsidRPr="00601735" w:rsidRDefault="0060173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735" w:rsidRPr="00601735" w:rsidRDefault="00601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Приобретение музыкального оборудования в МУБУК БСПКР Журавский сельский дом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735" w:rsidRPr="00601735" w:rsidRDefault="0060173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735" w:rsidRPr="00601735" w:rsidRDefault="006017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Второй квартал</w:t>
            </w:r>
          </w:p>
          <w:p w:rsidR="00601735" w:rsidRPr="00601735" w:rsidRDefault="006017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35" w:rsidRPr="00601735" w:rsidRDefault="00601735">
            <w:pPr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735">
              <w:rPr>
                <w:rFonts w:ascii="Times New Roman" w:hAnsi="Times New Roman"/>
                <w:sz w:val="28"/>
                <w:szCs w:val="28"/>
                <w:lang w:val="en-US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735" w:rsidRPr="00601735" w:rsidRDefault="0060173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 xml:space="preserve">Глава Братковского сельского поселения Кореновского района </w:t>
            </w:r>
          </w:p>
          <w:p w:rsidR="00601735" w:rsidRPr="00601735" w:rsidRDefault="0060173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А.В. Демченко</w:t>
            </w:r>
          </w:p>
        </w:tc>
      </w:tr>
      <w:tr w:rsidR="00601735" w:rsidRPr="00601735" w:rsidTr="0060173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735" w:rsidRPr="00601735" w:rsidRDefault="0060173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735" w:rsidRPr="00601735" w:rsidRDefault="0060173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735" w:rsidRPr="00601735" w:rsidRDefault="0060173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735" w:rsidRPr="00601735" w:rsidRDefault="006017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735" w:rsidRPr="00601735" w:rsidRDefault="0060173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:rsidR="00601735" w:rsidRPr="00601735" w:rsidRDefault="006017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735" w:rsidRPr="00601735" w:rsidRDefault="0060173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1735" w:rsidRPr="00601735" w:rsidRDefault="00601735" w:rsidP="0060173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735" w:rsidRPr="00601735" w:rsidRDefault="00601735" w:rsidP="00601735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/>
          <w:sz w:val="28"/>
        </w:rPr>
      </w:pPr>
    </w:p>
    <w:p w:rsidR="00601735" w:rsidRPr="00601735" w:rsidRDefault="00601735" w:rsidP="00601735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/>
          <w:sz w:val="28"/>
        </w:rPr>
      </w:pPr>
    </w:p>
    <w:p w:rsidR="00601735" w:rsidRPr="00601735" w:rsidRDefault="00601735" w:rsidP="00601735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/>
          <w:b/>
          <w:sz w:val="28"/>
        </w:rPr>
      </w:pPr>
      <w:r w:rsidRPr="00601735">
        <w:rPr>
          <w:rFonts w:ascii="Times New Roman" w:hAnsi="Times New Roman"/>
          <w:b/>
          <w:sz w:val="28"/>
        </w:rPr>
        <w:t xml:space="preserve">4. Ресурсное обеспечение </w:t>
      </w:r>
    </w:p>
    <w:p w:rsidR="00601735" w:rsidRPr="00601735" w:rsidRDefault="00601735" w:rsidP="0060173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</w:rPr>
      </w:pPr>
    </w:p>
    <w:p w:rsidR="00601735" w:rsidRPr="00601735" w:rsidRDefault="00601735" w:rsidP="00601735">
      <w:pPr>
        <w:snapToGri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Общие затраты на реализацию Программы составляют 25,0 тыс. рублей</w:t>
      </w:r>
    </w:p>
    <w:p w:rsidR="00601735" w:rsidRPr="00601735" w:rsidRDefault="00601735" w:rsidP="0060173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 w:rsidRPr="00601735">
        <w:rPr>
          <w:rFonts w:ascii="Times New Roman" w:hAnsi="Times New Roman" w:cs="Times New Roman"/>
          <w:sz w:val="28"/>
        </w:rPr>
        <w:t>Объемы и источники финансирования ведомственной целевой программы</w:t>
      </w:r>
    </w:p>
    <w:p w:rsidR="00601735" w:rsidRPr="00601735" w:rsidRDefault="00601735" w:rsidP="00601735">
      <w:pPr>
        <w:pStyle w:val="23"/>
        <w:rPr>
          <w:szCs w:val="28"/>
        </w:rPr>
      </w:pPr>
      <w:r w:rsidRPr="00601735">
        <w:rPr>
          <w:szCs w:val="28"/>
        </w:rPr>
        <w:t xml:space="preserve">«Приобретение </w:t>
      </w:r>
      <w:r w:rsidRPr="00601735">
        <w:t>музыкального оборудования в МБУК БСПКР Журавский сельский дом культуры</w:t>
      </w:r>
      <w:r w:rsidRPr="00601735">
        <w:rPr>
          <w:szCs w:val="28"/>
        </w:rPr>
        <w:t xml:space="preserve">» на 2023 год  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416"/>
        <w:gridCol w:w="1418"/>
        <w:gridCol w:w="1440"/>
        <w:gridCol w:w="1950"/>
        <w:gridCol w:w="1536"/>
      </w:tblGrid>
      <w:tr w:rsidR="00601735" w:rsidRPr="00601735" w:rsidTr="00601735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73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программы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 по программе</w:t>
            </w:r>
          </w:p>
        </w:tc>
      </w:tr>
      <w:tr w:rsidR="00601735" w:rsidRPr="00601735" w:rsidTr="00601735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35" w:rsidRPr="00601735" w:rsidRDefault="006017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Средства бюджета поселения,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и краевого бюджета,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средства, тыс. руб.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Всего средств из всех источников финансирования, тыс. руб.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35" w:rsidRPr="00601735" w:rsidRDefault="006017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735" w:rsidRPr="00601735" w:rsidTr="006017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735"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музыкального оборудования в МУБУК БСПКР Журавский сельский дом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rPr>
                <w:rFonts w:ascii="Times New Roman" w:hAnsi="Times New Roman"/>
              </w:rPr>
            </w:pPr>
            <w:r w:rsidRPr="00601735">
              <w:rPr>
                <w:rFonts w:ascii="Times New Roman" w:hAnsi="Times New Roman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rPr>
                <w:rFonts w:ascii="Times New Roman" w:hAnsi="Times New Roman"/>
              </w:rPr>
            </w:pPr>
            <w:r w:rsidRPr="00601735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rPr>
                <w:rFonts w:ascii="Times New Roman" w:hAnsi="Times New Roman"/>
              </w:rPr>
            </w:pPr>
            <w:r w:rsidRPr="00601735">
              <w:rPr>
                <w:rFonts w:ascii="Times New Roman" w:hAnsi="Times New Roman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rPr>
                <w:rFonts w:ascii="Times New Roman" w:hAnsi="Times New Roman"/>
              </w:rPr>
            </w:pPr>
            <w:r w:rsidRPr="00601735">
              <w:rPr>
                <w:rFonts w:ascii="Times New Roman" w:hAnsi="Times New Roman"/>
              </w:rPr>
              <w:t>25,0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rPr>
                <w:rFonts w:ascii="Times New Roman" w:hAnsi="Times New Roman"/>
              </w:rPr>
            </w:pPr>
            <w:r w:rsidRPr="00601735">
              <w:rPr>
                <w:rFonts w:ascii="Times New Roman" w:hAnsi="Times New Roman"/>
              </w:rPr>
              <w:t>Второй квартал</w:t>
            </w:r>
          </w:p>
          <w:p w:rsidR="00601735" w:rsidRPr="00601735" w:rsidRDefault="00601735">
            <w:pPr>
              <w:rPr>
                <w:rFonts w:ascii="Times New Roman" w:hAnsi="Times New Roman"/>
              </w:rPr>
            </w:pPr>
            <w:r w:rsidRPr="00601735">
              <w:rPr>
                <w:rFonts w:ascii="Times New Roman" w:hAnsi="Times New Roman"/>
              </w:rPr>
              <w:t>2023 года</w:t>
            </w:r>
          </w:p>
        </w:tc>
      </w:tr>
      <w:tr w:rsidR="00601735" w:rsidRPr="00601735" w:rsidTr="00601735">
        <w:trPr>
          <w:trHeight w:val="4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rPr>
                <w:rFonts w:ascii="Times New Roman" w:hAnsi="Times New Roman"/>
              </w:rPr>
            </w:pPr>
            <w:r w:rsidRPr="00601735">
              <w:rPr>
                <w:rFonts w:ascii="Times New Roman" w:hAnsi="Times New Roman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rPr>
                <w:rFonts w:ascii="Times New Roman" w:hAnsi="Times New Roman"/>
              </w:rPr>
            </w:pPr>
            <w:r w:rsidRPr="00601735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rPr>
                <w:rFonts w:ascii="Times New Roman" w:hAnsi="Times New Roman"/>
              </w:rPr>
            </w:pPr>
            <w:r w:rsidRPr="00601735">
              <w:rPr>
                <w:rFonts w:ascii="Times New Roman" w:hAnsi="Times New Roman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5" w:rsidRPr="00601735" w:rsidRDefault="00601735">
            <w:pPr>
              <w:rPr>
                <w:rFonts w:ascii="Times New Roman" w:hAnsi="Times New Roman"/>
              </w:rPr>
            </w:pPr>
            <w:r w:rsidRPr="00601735">
              <w:rPr>
                <w:rFonts w:ascii="Times New Roman" w:hAnsi="Times New Roman"/>
              </w:rPr>
              <w:t>25,0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5" w:rsidRPr="00601735" w:rsidRDefault="00601735">
            <w:pPr>
              <w:rPr>
                <w:rFonts w:ascii="Times New Roman" w:hAnsi="Times New Roman"/>
              </w:rPr>
            </w:pPr>
          </w:p>
        </w:tc>
      </w:tr>
    </w:tbl>
    <w:p w:rsidR="00601735" w:rsidRPr="00601735" w:rsidRDefault="00601735" w:rsidP="0060173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601735" w:rsidRPr="00601735" w:rsidRDefault="00601735" w:rsidP="0060173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601735" w:rsidRPr="00601735" w:rsidRDefault="00601735" w:rsidP="0060173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/>
          <w:sz w:val="28"/>
        </w:rPr>
      </w:pPr>
      <w:r w:rsidRPr="00601735">
        <w:rPr>
          <w:rFonts w:ascii="Times New Roman" w:hAnsi="Times New Roman"/>
          <w:b/>
          <w:sz w:val="28"/>
        </w:rPr>
        <w:t>5. Организация управления ведомственной целевой программой</w:t>
      </w:r>
    </w:p>
    <w:p w:rsidR="00601735" w:rsidRPr="00601735" w:rsidRDefault="00601735" w:rsidP="00601735">
      <w:pPr>
        <w:jc w:val="center"/>
        <w:rPr>
          <w:rFonts w:ascii="Times New Roman" w:hAnsi="Times New Roman"/>
          <w:sz w:val="28"/>
          <w:szCs w:val="28"/>
        </w:rPr>
      </w:pPr>
    </w:p>
    <w:p w:rsidR="00601735" w:rsidRPr="00601735" w:rsidRDefault="00601735" w:rsidP="00601735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Ответственность за своевременное и качественное исполнение мероприятий Программы, рациональное использование выделяемых на ее выполнение финансовых ресурсов, несут исполнители Программы в соответствии с действующим законодательством.</w:t>
      </w:r>
    </w:p>
    <w:p w:rsidR="00601735" w:rsidRPr="00601735" w:rsidRDefault="00601735" w:rsidP="00601735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6017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1735">
        <w:rPr>
          <w:rFonts w:ascii="Times New Roman" w:hAnsi="Times New Roman"/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</w:t>
      </w:r>
      <w:r w:rsidRPr="00601735">
        <w:rPr>
          <w:rFonts w:ascii="Times New Roman" w:hAnsi="Times New Roman"/>
          <w:sz w:val="28"/>
        </w:rPr>
        <w:t>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601735" w:rsidRPr="00601735" w:rsidRDefault="00601735" w:rsidP="00601735">
      <w:pPr>
        <w:ind w:firstLine="708"/>
        <w:jc w:val="both"/>
        <w:rPr>
          <w:rFonts w:ascii="Times New Roman" w:hAnsi="Times New Roman"/>
          <w:sz w:val="28"/>
        </w:rPr>
      </w:pPr>
    </w:p>
    <w:p w:rsidR="00601735" w:rsidRPr="00601735" w:rsidRDefault="00601735" w:rsidP="0060173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</w:rPr>
      </w:pPr>
      <w:r w:rsidRPr="00601735">
        <w:rPr>
          <w:rFonts w:ascii="Times New Roman" w:hAnsi="Times New Roman"/>
          <w:b/>
          <w:sz w:val="28"/>
        </w:rPr>
        <w:t>6. Оценка эффективности реализации Программы</w:t>
      </w:r>
    </w:p>
    <w:p w:rsidR="00601735" w:rsidRPr="00601735" w:rsidRDefault="00601735" w:rsidP="0060173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</w:rPr>
      </w:pPr>
    </w:p>
    <w:p w:rsidR="00601735" w:rsidRPr="00601735" w:rsidRDefault="00601735" w:rsidP="0060173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отношению к предыдущему году.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на основе анализа: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 xml:space="preserve">1) степени достижения целей и решения задач муниципальной программы путем </w:t>
      </w:r>
      <w:proofErr w:type="gramStart"/>
      <w:r w:rsidRPr="00601735">
        <w:rPr>
          <w:rFonts w:ascii="Times New Roman" w:hAnsi="Times New Roman"/>
          <w:sz w:val="28"/>
          <w:szCs w:val="28"/>
        </w:rPr>
        <w:t>сопоставления</w:t>
      </w:r>
      <w:proofErr w:type="gramEnd"/>
      <w:r w:rsidRPr="00601735">
        <w:rPr>
          <w:rFonts w:ascii="Times New Roman" w:hAnsi="Times New Roman"/>
          <w:sz w:val="28"/>
          <w:szCs w:val="28"/>
        </w:rPr>
        <w:t xml:space="preserve">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601735">
        <w:rPr>
          <w:rFonts w:ascii="Times New Roman" w:hAnsi="Times New Roman"/>
          <w:sz w:val="28"/>
          <w:szCs w:val="28"/>
        </w:rPr>
        <w:t>Сд</w:t>
      </w:r>
      <w:proofErr w:type="spellEnd"/>
      <w:r w:rsidRPr="00601735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1735">
        <w:rPr>
          <w:rFonts w:ascii="Times New Roman" w:hAnsi="Times New Roman"/>
          <w:sz w:val="28"/>
          <w:szCs w:val="28"/>
        </w:rPr>
        <w:t>Сд</w:t>
      </w:r>
      <w:proofErr w:type="spellEnd"/>
      <w:r w:rsidRPr="00601735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01735">
        <w:rPr>
          <w:rFonts w:ascii="Times New Roman" w:hAnsi="Times New Roman"/>
          <w:sz w:val="28"/>
          <w:szCs w:val="28"/>
        </w:rPr>
        <w:t>Зф</w:t>
      </w:r>
      <w:proofErr w:type="spellEnd"/>
      <w:r w:rsidRPr="00601735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601735">
        <w:rPr>
          <w:rFonts w:ascii="Times New Roman" w:hAnsi="Times New Roman"/>
          <w:sz w:val="28"/>
          <w:szCs w:val="28"/>
        </w:rPr>
        <w:t>Зп</w:t>
      </w:r>
      <w:proofErr w:type="spellEnd"/>
      <w:r w:rsidRPr="00601735">
        <w:rPr>
          <w:rFonts w:ascii="Times New Roman" w:hAnsi="Times New Roman"/>
          <w:sz w:val="28"/>
          <w:szCs w:val="28"/>
        </w:rPr>
        <w:t xml:space="preserve"> x 100%, где: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1735">
        <w:rPr>
          <w:rFonts w:ascii="Times New Roman" w:hAnsi="Times New Roman"/>
          <w:sz w:val="28"/>
          <w:szCs w:val="28"/>
        </w:rPr>
        <w:t>Зф</w:t>
      </w:r>
      <w:proofErr w:type="spellEnd"/>
      <w:r w:rsidRPr="00601735">
        <w:rPr>
          <w:rFonts w:ascii="Times New Roman" w:hAnsi="Times New Roman"/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1735">
        <w:rPr>
          <w:rFonts w:ascii="Times New Roman" w:hAnsi="Times New Roman"/>
          <w:sz w:val="28"/>
          <w:szCs w:val="28"/>
        </w:rPr>
        <w:t>Зп</w:t>
      </w:r>
      <w:proofErr w:type="spellEnd"/>
      <w:r w:rsidRPr="00601735">
        <w:rPr>
          <w:rFonts w:ascii="Times New Roman" w:hAnsi="Times New Roman"/>
          <w:sz w:val="28"/>
          <w:szCs w:val="28"/>
        </w:rPr>
        <w:t xml:space="preserve"> - плановое значение индикатора (показателя) муниципальной программы.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2) степени соответствия запланированному уровню затрат и эффективности использования средств местного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 xml:space="preserve">Уф = </w:t>
      </w:r>
      <w:proofErr w:type="spellStart"/>
      <w:r w:rsidRPr="00601735">
        <w:rPr>
          <w:rFonts w:ascii="Times New Roman" w:hAnsi="Times New Roman"/>
          <w:sz w:val="28"/>
          <w:szCs w:val="28"/>
        </w:rPr>
        <w:t>Фф</w:t>
      </w:r>
      <w:proofErr w:type="spellEnd"/>
      <w:r w:rsidRPr="00601735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601735">
        <w:rPr>
          <w:rFonts w:ascii="Times New Roman" w:hAnsi="Times New Roman"/>
          <w:sz w:val="28"/>
          <w:szCs w:val="28"/>
        </w:rPr>
        <w:t>Фп</w:t>
      </w:r>
      <w:proofErr w:type="spellEnd"/>
      <w:r w:rsidRPr="00601735">
        <w:rPr>
          <w:rFonts w:ascii="Times New Roman" w:hAnsi="Times New Roman"/>
          <w:sz w:val="28"/>
          <w:szCs w:val="28"/>
        </w:rPr>
        <w:t xml:space="preserve"> x 100%, где: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1735">
        <w:rPr>
          <w:rFonts w:ascii="Times New Roman" w:hAnsi="Times New Roman"/>
          <w:sz w:val="28"/>
          <w:szCs w:val="28"/>
        </w:rPr>
        <w:t>Фф</w:t>
      </w:r>
      <w:proofErr w:type="spellEnd"/>
      <w:r w:rsidRPr="00601735">
        <w:rPr>
          <w:rFonts w:ascii="Times New Roman" w:hAnsi="Times New Roman"/>
          <w:sz w:val="28"/>
          <w:szCs w:val="28"/>
        </w:rPr>
        <w:t xml:space="preserve"> - фактический объем финансовых ресурсов, направленный на реализацию муниципальной программы;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1735">
        <w:rPr>
          <w:rFonts w:ascii="Times New Roman" w:hAnsi="Times New Roman"/>
          <w:sz w:val="28"/>
          <w:szCs w:val="28"/>
        </w:rPr>
        <w:t>Фп</w:t>
      </w:r>
      <w:proofErr w:type="spellEnd"/>
      <w:r w:rsidRPr="00601735"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 xml:space="preserve">3) степени реализации мероприятий муниципальной </w:t>
      </w:r>
      <w:proofErr w:type="gramStart"/>
      <w:r w:rsidRPr="00601735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601735">
        <w:rPr>
          <w:rFonts w:ascii="Times New Roman" w:hAnsi="Times New Roman"/>
          <w:sz w:val="28"/>
          <w:szCs w:val="28"/>
        </w:rPr>
        <w:t xml:space="preserve">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lastRenderedPageBreak/>
        <w:t>Интервалы значений показателей, характеризующих уровень эффективности: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1" w:name="Par624"/>
      <w:bookmarkEnd w:id="1"/>
      <w:r w:rsidRPr="00601735">
        <w:rPr>
          <w:rFonts w:ascii="Times New Roman" w:hAnsi="Times New Roman"/>
          <w:sz w:val="28"/>
          <w:szCs w:val="28"/>
        </w:rPr>
        <w:t>1) высокий уровень эффективности: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значения 95 проц. и более показателей программы входят в установленный интервал значений для отнесения программы к высокому уровню эффективности,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 xml:space="preserve">не менее 95 проц. мероприятий, запланированных на отчетный год, </w:t>
      </w:r>
      <w:proofErr w:type="gramStart"/>
      <w:r w:rsidRPr="00601735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601735">
        <w:rPr>
          <w:rFonts w:ascii="Times New Roman" w:hAnsi="Times New Roman"/>
          <w:sz w:val="28"/>
          <w:szCs w:val="28"/>
        </w:rPr>
        <w:t xml:space="preserve"> в полном объеме;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2" w:name="Par627"/>
      <w:bookmarkEnd w:id="2"/>
      <w:r w:rsidRPr="00601735">
        <w:rPr>
          <w:rFonts w:ascii="Times New Roman" w:hAnsi="Times New Roman"/>
          <w:sz w:val="28"/>
          <w:szCs w:val="28"/>
        </w:rPr>
        <w:t>2) удовлетворительный уровень эффективности: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значения 80 проц. и более показателей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 xml:space="preserve">не менее 80 проц. мероприятий, запланированных на отчетный год, </w:t>
      </w:r>
      <w:proofErr w:type="gramStart"/>
      <w:r w:rsidRPr="00601735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601735">
        <w:rPr>
          <w:rFonts w:ascii="Times New Roman" w:hAnsi="Times New Roman"/>
          <w:sz w:val="28"/>
          <w:szCs w:val="28"/>
        </w:rPr>
        <w:t xml:space="preserve"> в полном объеме;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3) неудовлетворительный уровень эффективности:</w:t>
      </w:r>
    </w:p>
    <w:p w:rsidR="00601735" w:rsidRPr="00601735" w:rsidRDefault="00601735" w:rsidP="0060173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601735">
          <w:rPr>
            <w:rStyle w:val="af7"/>
            <w:rFonts w:ascii="Times New Roman" w:hAnsi="Times New Roman"/>
            <w:sz w:val="28"/>
            <w:szCs w:val="28"/>
          </w:rPr>
          <w:t>пунктах 1</w:t>
        </w:r>
      </w:hyperlink>
      <w:r w:rsidRPr="00601735">
        <w:rPr>
          <w:rFonts w:ascii="Times New Roman" w:hAnsi="Times New Roman"/>
          <w:sz w:val="28"/>
          <w:szCs w:val="28"/>
          <w:lang w:val="en-US"/>
        </w:rPr>
        <w:t> </w:t>
      </w:r>
      <w:r w:rsidRPr="00601735">
        <w:rPr>
          <w:rFonts w:ascii="Times New Roman" w:hAnsi="Times New Roman"/>
          <w:sz w:val="28"/>
          <w:szCs w:val="28"/>
        </w:rPr>
        <w:t xml:space="preserve">и </w:t>
      </w:r>
      <w:hyperlink r:id="rId8" w:anchor="Par627#Par627" w:history="1">
        <w:r w:rsidRPr="00601735">
          <w:rPr>
            <w:rStyle w:val="af7"/>
            <w:rFonts w:ascii="Times New Roman" w:hAnsi="Times New Roman"/>
            <w:sz w:val="28"/>
            <w:szCs w:val="28"/>
          </w:rPr>
          <w:t>2</w:t>
        </w:r>
      </w:hyperlink>
      <w:r w:rsidRPr="00601735">
        <w:rPr>
          <w:rFonts w:ascii="Times New Roman" w:hAnsi="Times New Roman"/>
          <w:sz w:val="28"/>
          <w:szCs w:val="28"/>
        </w:rPr>
        <w:t>.</w:t>
      </w:r>
    </w:p>
    <w:p w:rsidR="00601735" w:rsidRPr="00601735" w:rsidRDefault="00601735" w:rsidP="006017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Показатели реализации подпрограмм предполагают оценку интегрированного эффекта от реализации основных мероприятий</w:t>
      </w:r>
      <w:r w:rsidRPr="00601735">
        <w:rPr>
          <w:rFonts w:ascii="Times New Roman" w:hAnsi="Times New Roman"/>
        </w:rPr>
        <w:t>.</w:t>
      </w:r>
    </w:p>
    <w:p w:rsidR="00601735" w:rsidRPr="00601735" w:rsidRDefault="00601735" w:rsidP="00601735">
      <w:pPr>
        <w:jc w:val="both"/>
        <w:rPr>
          <w:rFonts w:ascii="Times New Roman" w:hAnsi="Times New Roman"/>
          <w:sz w:val="28"/>
          <w:lang w:eastAsia="ru-RU"/>
        </w:rPr>
      </w:pPr>
    </w:p>
    <w:p w:rsidR="00601735" w:rsidRPr="00601735" w:rsidRDefault="00601735" w:rsidP="00601735">
      <w:pPr>
        <w:snapToGrid w:val="0"/>
        <w:ind w:firstLine="900"/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601735" w:rsidRPr="00601735" w:rsidRDefault="00601735" w:rsidP="00601735">
      <w:pPr>
        <w:snapToGrid w:val="0"/>
        <w:jc w:val="both"/>
        <w:rPr>
          <w:rFonts w:ascii="Times New Roman" w:hAnsi="Times New Roman"/>
          <w:sz w:val="28"/>
          <w:szCs w:val="28"/>
        </w:rPr>
      </w:pPr>
    </w:p>
    <w:p w:rsidR="00601735" w:rsidRPr="00601735" w:rsidRDefault="00601735" w:rsidP="00601735">
      <w:pPr>
        <w:snapToGrid w:val="0"/>
        <w:ind w:firstLine="900"/>
        <w:jc w:val="center"/>
        <w:rPr>
          <w:rFonts w:ascii="Times New Roman" w:hAnsi="Times New Roman"/>
          <w:sz w:val="28"/>
        </w:rPr>
      </w:pPr>
      <w:r w:rsidRPr="00601735">
        <w:rPr>
          <w:rFonts w:ascii="Times New Roman" w:hAnsi="Times New Roman"/>
          <w:sz w:val="28"/>
        </w:rPr>
        <w:t>Целевые индикаторы программы</w:t>
      </w:r>
    </w:p>
    <w:p w:rsidR="00601735" w:rsidRPr="00601735" w:rsidRDefault="00601735" w:rsidP="00601735">
      <w:pPr>
        <w:snapToGrid w:val="0"/>
        <w:ind w:firstLine="90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8" w:type="dxa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8"/>
        <w:gridCol w:w="2979"/>
        <w:gridCol w:w="993"/>
        <w:gridCol w:w="2269"/>
        <w:gridCol w:w="2269"/>
      </w:tblGrid>
      <w:tr w:rsidR="00601735" w:rsidRPr="00601735" w:rsidTr="00601735"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1735" w:rsidRPr="00601735" w:rsidRDefault="00601735">
            <w:pPr>
              <w:pStyle w:val="af6"/>
              <w:snapToGrid w:val="0"/>
              <w:spacing w:after="0" w:line="200" w:lineRule="atLeast"/>
              <w:ind w:left="5" w:right="5"/>
              <w:jc w:val="center"/>
              <w:rPr>
                <w:rFonts w:ascii="Times New Roman" w:eastAsia="DejaVuSans" w:hAnsi="Times New Roman" w:cs="Times New Roman"/>
                <w:kern w:val="2"/>
                <w:sz w:val="28"/>
                <w:szCs w:val="24"/>
              </w:rPr>
            </w:pPr>
            <w:r w:rsidRPr="00601735">
              <w:rPr>
                <w:rFonts w:ascii="Times New Roman" w:eastAsia="DejaVuSans" w:hAnsi="Times New Roman" w:cs="Times New Roman"/>
                <w:kern w:val="2"/>
                <w:sz w:val="28"/>
                <w:szCs w:val="24"/>
              </w:rPr>
              <w:t xml:space="preserve">№ </w:t>
            </w:r>
            <w:proofErr w:type="gramStart"/>
            <w:r w:rsidRPr="00601735">
              <w:rPr>
                <w:rFonts w:ascii="Times New Roman" w:eastAsia="DejaVuSans" w:hAnsi="Times New Roman" w:cs="Times New Roman"/>
                <w:kern w:val="2"/>
                <w:sz w:val="28"/>
                <w:szCs w:val="24"/>
              </w:rPr>
              <w:t>п</w:t>
            </w:r>
            <w:proofErr w:type="gramEnd"/>
            <w:r w:rsidRPr="00601735">
              <w:rPr>
                <w:rFonts w:ascii="Times New Roman" w:eastAsia="DejaVuSans" w:hAnsi="Times New Roman" w:cs="Times New Roman"/>
                <w:kern w:val="2"/>
                <w:sz w:val="28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1735" w:rsidRPr="00601735" w:rsidRDefault="00601735">
            <w:pPr>
              <w:pStyle w:val="af6"/>
              <w:snapToGrid w:val="0"/>
              <w:spacing w:after="0" w:line="200" w:lineRule="atLeast"/>
              <w:ind w:left="5" w:right="5"/>
              <w:jc w:val="center"/>
              <w:rPr>
                <w:rFonts w:ascii="Times New Roman" w:eastAsia="DejaVuSans" w:hAnsi="Times New Roman" w:cs="Times New Roman"/>
                <w:kern w:val="2"/>
                <w:sz w:val="28"/>
                <w:szCs w:val="24"/>
              </w:rPr>
            </w:pPr>
            <w:r w:rsidRPr="00601735">
              <w:rPr>
                <w:rFonts w:ascii="Times New Roman" w:eastAsia="DejaVuSans" w:hAnsi="Times New Roman" w:cs="Times New Roman"/>
                <w:kern w:val="2"/>
                <w:sz w:val="28"/>
                <w:szCs w:val="24"/>
              </w:rPr>
              <w:t>Наименование индикатора результативности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1735" w:rsidRPr="00601735" w:rsidRDefault="00601735">
            <w:pPr>
              <w:pStyle w:val="af6"/>
              <w:snapToGrid w:val="0"/>
              <w:spacing w:after="0" w:line="200" w:lineRule="atLeast"/>
              <w:ind w:left="5" w:right="5"/>
              <w:jc w:val="center"/>
              <w:rPr>
                <w:rFonts w:ascii="Times New Roman" w:eastAsia="DejaVuSans" w:hAnsi="Times New Roman" w:cs="Times New Roman"/>
                <w:kern w:val="2"/>
                <w:sz w:val="28"/>
                <w:szCs w:val="24"/>
              </w:rPr>
            </w:pPr>
            <w:r w:rsidRPr="00601735">
              <w:rPr>
                <w:rFonts w:ascii="Times New Roman" w:eastAsia="DejaVuSans" w:hAnsi="Times New Roman" w:cs="Times New Roman"/>
                <w:kern w:val="2"/>
                <w:sz w:val="28"/>
                <w:szCs w:val="24"/>
              </w:rPr>
              <w:t>Ед. измерения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1735" w:rsidRPr="00601735" w:rsidRDefault="00601735">
            <w:pPr>
              <w:pStyle w:val="af6"/>
              <w:snapToGrid w:val="0"/>
              <w:spacing w:after="0" w:line="200" w:lineRule="atLeast"/>
              <w:ind w:left="5" w:right="5"/>
              <w:jc w:val="center"/>
              <w:rPr>
                <w:rFonts w:ascii="Times New Roman" w:hAnsi="Times New Roman" w:cs="Times New Roman"/>
                <w:kern w:val="2"/>
                <w:sz w:val="28"/>
                <w:szCs w:val="24"/>
              </w:rPr>
            </w:pPr>
            <w:r w:rsidRPr="00601735">
              <w:rPr>
                <w:rFonts w:ascii="Times New Roman" w:eastAsia="DejaVuSans" w:hAnsi="Times New Roman" w:cs="Times New Roman"/>
                <w:kern w:val="2"/>
                <w:sz w:val="28"/>
                <w:szCs w:val="24"/>
              </w:rPr>
              <w:t xml:space="preserve">Базовый показатель 2022 год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1735" w:rsidRPr="00601735" w:rsidRDefault="00601735">
            <w:pPr>
              <w:pStyle w:val="af6"/>
              <w:snapToGrid w:val="0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2"/>
                <w:sz w:val="28"/>
                <w:szCs w:val="24"/>
              </w:rPr>
            </w:pPr>
            <w:r w:rsidRPr="00601735">
              <w:rPr>
                <w:rFonts w:ascii="Times New Roman" w:eastAsia="DejaVuSans" w:hAnsi="Times New Roman" w:cs="Times New Roman"/>
                <w:kern w:val="2"/>
                <w:sz w:val="28"/>
                <w:szCs w:val="24"/>
              </w:rPr>
              <w:t xml:space="preserve">План </w:t>
            </w:r>
          </w:p>
          <w:p w:rsidR="00601735" w:rsidRPr="00601735" w:rsidRDefault="00601735">
            <w:pPr>
              <w:pStyle w:val="af6"/>
              <w:spacing w:after="0" w:line="200" w:lineRule="atLeast"/>
              <w:ind w:left="5" w:right="5" w:firstLine="9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601735">
              <w:rPr>
                <w:rFonts w:ascii="Times New Roman" w:eastAsia="DejaVuSans" w:hAnsi="Times New Roman" w:cs="Times New Roman"/>
                <w:kern w:val="2"/>
                <w:sz w:val="28"/>
                <w:szCs w:val="24"/>
              </w:rPr>
              <w:t xml:space="preserve">на 2023 год </w:t>
            </w:r>
          </w:p>
        </w:tc>
      </w:tr>
      <w:tr w:rsidR="00601735" w:rsidRPr="00601735" w:rsidTr="00601735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1735" w:rsidRPr="00601735" w:rsidRDefault="00601735">
            <w:pPr>
              <w:jc w:val="both"/>
              <w:rPr>
                <w:rFonts w:ascii="Times New Roman" w:eastAsia="DejaVuSans" w:hAnsi="Times New Roman"/>
                <w:kern w:val="2"/>
                <w:sz w:val="28"/>
              </w:rPr>
            </w:pPr>
            <w:r w:rsidRPr="006017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1735" w:rsidRPr="00601735" w:rsidRDefault="00601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 w:rsidRPr="00601735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Pr="00601735">
              <w:rPr>
                <w:rFonts w:ascii="Times New Roman" w:hAnsi="Times New Roman" w:cs="Times New Roman"/>
                <w:sz w:val="28"/>
              </w:rPr>
              <w:t>музыкального оборудования в МБУК БСПКР Журавский сельский дом культуры</w:t>
            </w:r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» на 2021-2023 год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1735" w:rsidRPr="00601735" w:rsidRDefault="00601735">
            <w:pPr>
              <w:pStyle w:val="af6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2"/>
                <w:sz w:val="28"/>
                <w:szCs w:val="24"/>
              </w:rPr>
            </w:pPr>
            <w:r w:rsidRPr="00601735">
              <w:rPr>
                <w:rFonts w:ascii="Times New Roman" w:hAnsi="Times New Roman" w:cs="Times New Roman"/>
                <w:sz w:val="28"/>
                <w:szCs w:val="28"/>
              </w:rPr>
              <w:t xml:space="preserve">Ус. </w:t>
            </w:r>
            <w:proofErr w:type="spellStart"/>
            <w:proofErr w:type="gramStart"/>
            <w:r w:rsidRPr="00601735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1735" w:rsidRPr="00601735" w:rsidRDefault="00601735">
            <w:pPr>
              <w:pStyle w:val="af6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2"/>
                <w:sz w:val="28"/>
                <w:szCs w:val="24"/>
                <w:highlight w:val="green"/>
              </w:rPr>
            </w:pPr>
            <w:r w:rsidRPr="00601735">
              <w:rPr>
                <w:rFonts w:ascii="Times New Roman" w:eastAsia="DejaVuSans" w:hAnsi="Times New Roman" w:cs="Times New Roman"/>
                <w:kern w:val="2"/>
                <w:sz w:val="28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1735" w:rsidRPr="00601735" w:rsidRDefault="00601735">
            <w:pPr>
              <w:pStyle w:val="af6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highlight w:val="green"/>
                <w:lang w:eastAsia="ru-RU"/>
              </w:rPr>
            </w:pPr>
            <w:r w:rsidRPr="0060173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</w:t>
            </w:r>
          </w:p>
        </w:tc>
      </w:tr>
    </w:tbl>
    <w:p w:rsidR="00601735" w:rsidRPr="00601735" w:rsidRDefault="00601735" w:rsidP="00601735">
      <w:pPr>
        <w:jc w:val="both"/>
        <w:rPr>
          <w:rFonts w:ascii="Times New Roman" w:hAnsi="Times New Roman"/>
          <w:sz w:val="28"/>
          <w:szCs w:val="28"/>
        </w:rPr>
      </w:pPr>
    </w:p>
    <w:p w:rsidR="00601735" w:rsidRPr="00601735" w:rsidRDefault="00601735" w:rsidP="00601735">
      <w:pPr>
        <w:jc w:val="both"/>
        <w:rPr>
          <w:rFonts w:ascii="Times New Roman" w:hAnsi="Times New Roman"/>
          <w:sz w:val="28"/>
          <w:szCs w:val="28"/>
        </w:rPr>
      </w:pPr>
    </w:p>
    <w:p w:rsidR="00601735" w:rsidRPr="00601735" w:rsidRDefault="00601735" w:rsidP="00601735">
      <w:pPr>
        <w:jc w:val="both"/>
        <w:rPr>
          <w:rFonts w:ascii="Times New Roman" w:hAnsi="Times New Roman"/>
          <w:sz w:val="28"/>
          <w:szCs w:val="28"/>
        </w:rPr>
      </w:pPr>
    </w:p>
    <w:p w:rsidR="00601735" w:rsidRPr="00601735" w:rsidRDefault="00601735" w:rsidP="00601735">
      <w:pPr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Глава Братковского</w:t>
      </w:r>
    </w:p>
    <w:p w:rsidR="00601735" w:rsidRPr="00601735" w:rsidRDefault="00601735" w:rsidP="00601735">
      <w:pPr>
        <w:jc w:val="both"/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сельского поселения</w:t>
      </w:r>
    </w:p>
    <w:p w:rsidR="00601735" w:rsidRPr="00601735" w:rsidRDefault="00601735" w:rsidP="00601735">
      <w:pPr>
        <w:rPr>
          <w:rFonts w:ascii="Times New Roman" w:hAnsi="Times New Roman"/>
          <w:sz w:val="28"/>
          <w:szCs w:val="28"/>
        </w:rPr>
      </w:pPr>
      <w:r w:rsidRPr="00601735">
        <w:rPr>
          <w:rFonts w:ascii="Times New Roman" w:hAnsi="Times New Roman"/>
          <w:sz w:val="28"/>
          <w:szCs w:val="28"/>
        </w:rPr>
        <w:t>Кореновского района</w:t>
      </w:r>
      <w:r w:rsidRPr="00601735">
        <w:rPr>
          <w:rFonts w:ascii="Times New Roman" w:hAnsi="Times New Roman"/>
          <w:sz w:val="28"/>
          <w:szCs w:val="28"/>
        </w:rPr>
        <w:tab/>
      </w:r>
      <w:r w:rsidRPr="00601735">
        <w:rPr>
          <w:rFonts w:ascii="Times New Roman" w:hAnsi="Times New Roman"/>
          <w:sz w:val="28"/>
          <w:szCs w:val="28"/>
        </w:rPr>
        <w:tab/>
      </w:r>
      <w:r w:rsidRPr="00601735">
        <w:rPr>
          <w:rFonts w:ascii="Times New Roman" w:hAnsi="Times New Roman"/>
          <w:sz w:val="28"/>
          <w:szCs w:val="28"/>
        </w:rPr>
        <w:tab/>
      </w:r>
      <w:r w:rsidRPr="00601735">
        <w:rPr>
          <w:rFonts w:ascii="Times New Roman" w:hAnsi="Times New Roman"/>
          <w:sz w:val="28"/>
          <w:szCs w:val="28"/>
        </w:rPr>
        <w:tab/>
      </w:r>
      <w:r w:rsidRPr="00601735">
        <w:rPr>
          <w:rFonts w:ascii="Times New Roman" w:hAnsi="Times New Roman"/>
          <w:sz w:val="28"/>
          <w:szCs w:val="28"/>
        </w:rPr>
        <w:tab/>
      </w:r>
      <w:r w:rsidRPr="00601735">
        <w:rPr>
          <w:rFonts w:ascii="Times New Roman" w:hAnsi="Times New Roman"/>
          <w:sz w:val="28"/>
          <w:szCs w:val="28"/>
        </w:rPr>
        <w:tab/>
        <w:t xml:space="preserve">        А.В. Демченко</w:t>
      </w:r>
    </w:p>
    <w:p w:rsidR="00601735" w:rsidRPr="00601735" w:rsidRDefault="00601735" w:rsidP="00601735">
      <w:pPr>
        <w:widowControl w:val="0"/>
        <w:suppressAutoHyphens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</w:p>
    <w:bookmarkEnd w:id="0"/>
    <w:p w:rsidR="00BE2486" w:rsidRPr="00601735" w:rsidRDefault="00BE2486">
      <w:pPr>
        <w:rPr>
          <w:rFonts w:ascii="Times New Roman" w:hAnsi="Times New Roman"/>
        </w:rPr>
      </w:pPr>
    </w:p>
    <w:sectPr w:rsidR="00BE2486" w:rsidRPr="0060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Arial Unicode MS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4C67"/>
    <w:multiLevelType w:val="hybridMultilevel"/>
    <w:tmpl w:val="C98A6A4A"/>
    <w:lvl w:ilvl="0" w:tplc="17E40D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E48CE"/>
    <w:multiLevelType w:val="hybridMultilevel"/>
    <w:tmpl w:val="7F1E33A8"/>
    <w:lvl w:ilvl="0" w:tplc="0E46D6C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4B880BA8">
      <w:numFmt w:val="none"/>
      <w:lvlText w:val=""/>
      <w:lvlJc w:val="left"/>
      <w:pPr>
        <w:tabs>
          <w:tab w:val="num" w:pos="615"/>
        </w:tabs>
        <w:ind w:left="0" w:firstLine="0"/>
      </w:pPr>
    </w:lvl>
    <w:lvl w:ilvl="2" w:tplc="8800DC9C">
      <w:numFmt w:val="none"/>
      <w:lvlText w:val=""/>
      <w:lvlJc w:val="left"/>
      <w:pPr>
        <w:tabs>
          <w:tab w:val="num" w:pos="615"/>
        </w:tabs>
        <w:ind w:left="0" w:firstLine="0"/>
      </w:pPr>
    </w:lvl>
    <w:lvl w:ilvl="3" w:tplc="CA4C4D70">
      <w:numFmt w:val="none"/>
      <w:lvlText w:val=""/>
      <w:lvlJc w:val="left"/>
      <w:pPr>
        <w:tabs>
          <w:tab w:val="num" w:pos="615"/>
        </w:tabs>
        <w:ind w:left="0" w:firstLine="0"/>
      </w:pPr>
    </w:lvl>
    <w:lvl w:ilvl="4" w:tplc="2A9858DC">
      <w:numFmt w:val="none"/>
      <w:lvlText w:val=""/>
      <w:lvlJc w:val="left"/>
      <w:pPr>
        <w:tabs>
          <w:tab w:val="num" w:pos="615"/>
        </w:tabs>
        <w:ind w:left="0" w:firstLine="0"/>
      </w:pPr>
    </w:lvl>
    <w:lvl w:ilvl="5" w:tplc="73F280C8">
      <w:numFmt w:val="none"/>
      <w:lvlText w:val=""/>
      <w:lvlJc w:val="left"/>
      <w:pPr>
        <w:tabs>
          <w:tab w:val="num" w:pos="615"/>
        </w:tabs>
        <w:ind w:left="0" w:firstLine="0"/>
      </w:pPr>
    </w:lvl>
    <w:lvl w:ilvl="6" w:tplc="F9A259E0">
      <w:numFmt w:val="none"/>
      <w:lvlText w:val=""/>
      <w:lvlJc w:val="left"/>
      <w:pPr>
        <w:tabs>
          <w:tab w:val="num" w:pos="615"/>
        </w:tabs>
        <w:ind w:left="0" w:firstLine="0"/>
      </w:pPr>
    </w:lvl>
    <w:lvl w:ilvl="7" w:tplc="6632E9C6">
      <w:numFmt w:val="none"/>
      <w:lvlText w:val=""/>
      <w:lvlJc w:val="left"/>
      <w:pPr>
        <w:tabs>
          <w:tab w:val="num" w:pos="615"/>
        </w:tabs>
        <w:ind w:left="0" w:firstLine="0"/>
      </w:pPr>
    </w:lvl>
    <w:lvl w:ilvl="8" w:tplc="F8BCF2F6">
      <w:numFmt w:val="none"/>
      <w:lvlText w:val=""/>
      <w:lvlJc w:val="left"/>
      <w:pPr>
        <w:tabs>
          <w:tab w:val="num" w:pos="615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EB"/>
    <w:rsid w:val="00482DEB"/>
    <w:rsid w:val="00601735"/>
    <w:rsid w:val="00B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17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7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7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7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7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7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7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7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17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17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173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17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17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17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17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173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0173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0173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017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0173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01735"/>
    <w:rPr>
      <w:b/>
      <w:bCs/>
    </w:rPr>
  </w:style>
  <w:style w:type="character" w:styleId="a8">
    <w:name w:val="Emphasis"/>
    <w:basedOn w:val="a0"/>
    <w:uiPriority w:val="20"/>
    <w:qFormat/>
    <w:rsid w:val="00601735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601735"/>
    <w:rPr>
      <w:szCs w:val="32"/>
    </w:rPr>
  </w:style>
  <w:style w:type="paragraph" w:styleId="aa">
    <w:name w:val="List Paragraph"/>
    <w:basedOn w:val="a"/>
    <w:uiPriority w:val="34"/>
    <w:qFormat/>
    <w:rsid w:val="006017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1735"/>
    <w:rPr>
      <w:i/>
    </w:rPr>
  </w:style>
  <w:style w:type="character" w:customStyle="1" w:styleId="22">
    <w:name w:val="Цитата 2 Знак"/>
    <w:basedOn w:val="a0"/>
    <w:link w:val="21"/>
    <w:uiPriority w:val="29"/>
    <w:rsid w:val="0060173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0173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01735"/>
    <w:rPr>
      <w:b/>
      <w:i/>
      <w:sz w:val="24"/>
    </w:rPr>
  </w:style>
  <w:style w:type="character" w:styleId="ad">
    <w:name w:val="Subtle Emphasis"/>
    <w:uiPriority w:val="19"/>
    <w:qFormat/>
    <w:rsid w:val="0060173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0173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0173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0173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0173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01735"/>
    <w:pPr>
      <w:outlineLvl w:val="9"/>
    </w:pPr>
  </w:style>
  <w:style w:type="paragraph" w:styleId="HTML">
    <w:name w:val="HTML Preformatted"/>
    <w:basedOn w:val="a"/>
    <w:link w:val="HTML0"/>
    <w:semiHidden/>
    <w:unhideWhenUsed/>
    <w:rsid w:val="00601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017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nhideWhenUsed/>
    <w:rsid w:val="00601735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4">
    <w:name w:val="Верхний колонтитул Знак"/>
    <w:basedOn w:val="a0"/>
    <w:link w:val="af3"/>
    <w:rsid w:val="00601735"/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2"/>
    <w:basedOn w:val="a"/>
    <w:link w:val="24"/>
    <w:unhideWhenUsed/>
    <w:rsid w:val="00601735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01735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rsid w:val="00601735"/>
    <w:pPr>
      <w:widowControl w:val="0"/>
      <w:snapToGrid w:val="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Normal">
    <w:name w:val="ConsPlusNormal"/>
    <w:rsid w:val="006017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тиль"/>
    <w:rsid w:val="00601735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rsid w:val="00601735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character" w:styleId="af7">
    <w:name w:val="Hyperlink"/>
    <w:basedOn w:val="a0"/>
    <w:uiPriority w:val="99"/>
    <w:semiHidden/>
    <w:unhideWhenUsed/>
    <w:rsid w:val="00601735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60173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01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17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7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7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7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7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7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7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7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17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17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173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17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17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17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17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173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0173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0173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017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0173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01735"/>
    <w:rPr>
      <w:b/>
      <w:bCs/>
    </w:rPr>
  </w:style>
  <w:style w:type="character" w:styleId="a8">
    <w:name w:val="Emphasis"/>
    <w:basedOn w:val="a0"/>
    <w:uiPriority w:val="20"/>
    <w:qFormat/>
    <w:rsid w:val="00601735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601735"/>
    <w:rPr>
      <w:szCs w:val="32"/>
    </w:rPr>
  </w:style>
  <w:style w:type="paragraph" w:styleId="aa">
    <w:name w:val="List Paragraph"/>
    <w:basedOn w:val="a"/>
    <w:uiPriority w:val="34"/>
    <w:qFormat/>
    <w:rsid w:val="006017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1735"/>
    <w:rPr>
      <w:i/>
    </w:rPr>
  </w:style>
  <w:style w:type="character" w:customStyle="1" w:styleId="22">
    <w:name w:val="Цитата 2 Знак"/>
    <w:basedOn w:val="a0"/>
    <w:link w:val="21"/>
    <w:uiPriority w:val="29"/>
    <w:rsid w:val="0060173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0173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01735"/>
    <w:rPr>
      <w:b/>
      <w:i/>
      <w:sz w:val="24"/>
    </w:rPr>
  </w:style>
  <w:style w:type="character" w:styleId="ad">
    <w:name w:val="Subtle Emphasis"/>
    <w:uiPriority w:val="19"/>
    <w:qFormat/>
    <w:rsid w:val="0060173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0173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0173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0173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0173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01735"/>
    <w:pPr>
      <w:outlineLvl w:val="9"/>
    </w:pPr>
  </w:style>
  <w:style w:type="paragraph" w:styleId="HTML">
    <w:name w:val="HTML Preformatted"/>
    <w:basedOn w:val="a"/>
    <w:link w:val="HTML0"/>
    <w:semiHidden/>
    <w:unhideWhenUsed/>
    <w:rsid w:val="00601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017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nhideWhenUsed/>
    <w:rsid w:val="00601735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4">
    <w:name w:val="Верхний колонтитул Знак"/>
    <w:basedOn w:val="a0"/>
    <w:link w:val="af3"/>
    <w:rsid w:val="00601735"/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2"/>
    <w:basedOn w:val="a"/>
    <w:link w:val="24"/>
    <w:unhideWhenUsed/>
    <w:rsid w:val="00601735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01735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rsid w:val="00601735"/>
    <w:pPr>
      <w:widowControl w:val="0"/>
      <w:snapToGrid w:val="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Normal">
    <w:name w:val="ConsPlusNormal"/>
    <w:rsid w:val="006017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тиль"/>
    <w:rsid w:val="00601735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rsid w:val="00601735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character" w:styleId="af7">
    <w:name w:val="Hyperlink"/>
    <w:basedOn w:val="a0"/>
    <w:uiPriority w:val="99"/>
    <w:semiHidden/>
    <w:unhideWhenUsed/>
    <w:rsid w:val="00601735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60173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01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1561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3</cp:revision>
  <dcterms:created xsi:type="dcterms:W3CDTF">2022-04-01T06:45:00Z</dcterms:created>
  <dcterms:modified xsi:type="dcterms:W3CDTF">2022-04-01T06:46:00Z</dcterms:modified>
</cp:coreProperties>
</file>