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FF" w:rsidRDefault="00AE1D60" w:rsidP="008F60FF">
      <w:pPr>
        <w:jc w:val="center"/>
        <w:rPr>
          <w:sz w:val="28"/>
          <w:szCs w:val="28"/>
        </w:rPr>
      </w:pPr>
      <w:bookmarkStart w:id="0" w:name="sub_1020"/>
      <w:bookmarkStart w:id="1" w:name="_GoBack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6.4pt;visibility:visible;mso-wrap-style:square">
            <v:imagedata r:id="rId8" o:title=""/>
          </v:shape>
        </w:pict>
      </w:r>
    </w:p>
    <w:p w:rsidR="008F60FF" w:rsidRDefault="008F60FF" w:rsidP="008F60FF">
      <w:pPr>
        <w:jc w:val="center"/>
        <w:rPr>
          <w:sz w:val="28"/>
          <w:szCs w:val="28"/>
        </w:rPr>
      </w:pPr>
    </w:p>
    <w:p w:rsidR="008F60FF" w:rsidRDefault="008F60FF" w:rsidP="008F6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БРАТКОВСКОЕ СЕЛЬСКОГО ПОСЕЛЕНИЯ</w:t>
      </w:r>
    </w:p>
    <w:p w:rsidR="008F60FF" w:rsidRDefault="008F60FF" w:rsidP="008F6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8F60FF" w:rsidRDefault="008F60FF" w:rsidP="008F60FF">
      <w:pPr>
        <w:jc w:val="center"/>
        <w:rPr>
          <w:b/>
          <w:sz w:val="28"/>
          <w:szCs w:val="28"/>
        </w:rPr>
      </w:pPr>
    </w:p>
    <w:p w:rsidR="008F60FF" w:rsidRDefault="008F60FF" w:rsidP="008F60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F60FF" w:rsidRDefault="008F60FF" w:rsidP="008F60FF">
      <w:pPr>
        <w:jc w:val="center"/>
        <w:rPr>
          <w:sz w:val="28"/>
          <w:szCs w:val="28"/>
        </w:rPr>
      </w:pPr>
    </w:p>
    <w:p w:rsidR="008F60FF" w:rsidRPr="00A76D9B" w:rsidRDefault="008F60FF" w:rsidP="008F60FF">
      <w:pPr>
        <w:jc w:val="center"/>
        <w:rPr>
          <w:b/>
          <w:lang w:val="ru-RU"/>
        </w:rPr>
      </w:pPr>
      <w:r>
        <w:rPr>
          <w:b/>
        </w:rPr>
        <w:t xml:space="preserve">от  </w:t>
      </w:r>
      <w:r w:rsidR="00A76D9B">
        <w:rPr>
          <w:b/>
          <w:lang w:val="ru-RU"/>
        </w:rPr>
        <w:t xml:space="preserve">24 июня </w:t>
      </w:r>
      <w:r>
        <w:rPr>
          <w:b/>
        </w:rPr>
        <w:t>2022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 w:rsidR="00A76D9B">
        <w:rPr>
          <w:b/>
          <w:lang w:val="ru-RU"/>
        </w:rPr>
        <w:t>47</w:t>
      </w:r>
    </w:p>
    <w:p w:rsidR="008F60FF" w:rsidRDefault="008F60FF" w:rsidP="008F60FF">
      <w:pPr>
        <w:jc w:val="center"/>
      </w:pPr>
      <w:r>
        <w:t>село Братковское</w:t>
      </w:r>
    </w:p>
    <w:p w:rsidR="008F60FF" w:rsidRDefault="008F60FF" w:rsidP="008F60FF">
      <w:pPr>
        <w:jc w:val="center"/>
      </w:pPr>
    </w:p>
    <w:p w:rsidR="00C25CCC" w:rsidRPr="008F60FF" w:rsidRDefault="00C25CCC" w:rsidP="00640415"/>
    <w:p w:rsidR="00C25CCC" w:rsidRPr="00F30EE8" w:rsidRDefault="00C25CCC" w:rsidP="00716FC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30EE8">
        <w:rPr>
          <w:rFonts w:ascii="Times New Roman" w:hAnsi="Times New Roman" w:cs="Times New Roman"/>
          <w:sz w:val="28"/>
          <w:szCs w:val="28"/>
        </w:rPr>
        <w:t>Об утверждении Положения о составе, порядке и сроках</w:t>
      </w:r>
    </w:p>
    <w:p w:rsidR="00C25CCC" w:rsidRPr="00F30EE8" w:rsidRDefault="00C25CCC" w:rsidP="00716FC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30EE8">
        <w:rPr>
          <w:rFonts w:ascii="Times New Roman" w:hAnsi="Times New Roman" w:cs="Times New Roman"/>
          <w:sz w:val="28"/>
          <w:szCs w:val="28"/>
        </w:rPr>
        <w:t>внесения информации в муниципальную долговую книгу</w:t>
      </w:r>
    </w:p>
    <w:p w:rsidR="00C25CCC" w:rsidRPr="00F30EE8" w:rsidRDefault="00C25CCC" w:rsidP="00716FC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Братковского сельского </w:t>
      </w:r>
      <w:r w:rsidRPr="00F30EE8"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</w:t>
      </w:r>
    </w:p>
    <w:p w:rsidR="00C25CCC" w:rsidRPr="001D52FD" w:rsidRDefault="00C25CCC" w:rsidP="00452DC4">
      <w:pPr>
        <w:pStyle w:val="a4"/>
      </w:pPr>
    </w:p>
    <w:p w:rsidR="00C25CCC" w:rsidRDefault="00C25CCC" w:rsidP="00452DC4">
      <w:pPr>
        <w:pStyle w:val="a4"/>
      </w:pPr>
    </w:p>
    <w:bookmarkEnd w:id="0"/>
    <w:p w:rsidR="00C25CCC" w:rsidRPr="006A6FC2" w:rsidRDefault="00C25CCC" w:rsidP="00452DC4">
      <w:pPr>
        <w:ind w:firstLine="709"/>
        <w:jc w:val="both"/>
        <w:rPr>
          <w:sz w:val="28"/>
          <w:szCs w:val="28"/>
        </w:rPr>
      </w:pPr>
      <w:r w:rsidRPr="006A6FC2">
        <w:rPr>
          <w:sz w:val="28"/>
          <w:szCs w:val="28"/>
        </w:rPr>
        <w:t xml:space="preserve">В соответствии со статьями 100, 120 и 121 Бюджетного кодекса Российской Федерации, Уставом </w:t>
      </w:r>
      <w:r>
        <w:rPr>
          <w:sz w:val="28"/>
          <w:szCs w:val="28"/>
        </w:rPr>
        <w:t xml:space="preserve">Братковского сельского </w:t>
      </w:r>
      <w:r w:rsidRPr="006A6FC2">
        <w:rPr>
          <w:sz w:val="28"/>
          <w:szCs w:val="28"/>
        </w:rPr>
        <w:t xml:space="preserve"> поселения Кореновского района, администрация </w:t>
      </w:r>
      <w:r>
        <w:rPr>
          <w:sz w:val="28"/>
          <w:szCs w:val="28"/>
        </w:rPr>
        <w:t xml:space="preserve">Братковского сельского </w:t>
      </w:r>
      <w:r w:rsidRPr="006A6FC2">
        <w:rPr>
          <w:sz w:val="28"/>
          <w:szCs w:val="28"/>
        </w:rPr>
        <w:t xml:space="preserve"> поселения Кореновского района п о с т а н о в л я е т:</w:t>
      </w:r>
    </w:p>
    <w:p w:rsidR="008B5ABB" w:rsidRDefault="00C25CCC" w:rsidP="00452DC4">
      <w:pPr>
        <w:pStyle w:val="ac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bookmarkStart w:id="2" w:name="sub_101"/>
      <w:r w:rsidRPr="008B5ABB">
        <w:rPr>
          <w:sz w:val="28"/>
          <w:szCs w:val="28"/>
        </w:rPr>
        <w:t>Утвердить Положение о составе, порядке и сроках внесения информации в муниципальную долговую книгу Братковского сельского  поселения Кореновского района (прилагается).</w:t>
      </w:r>
    </w:p>
    <w:p w:rsidR="008B5ABB" w:rsidRPr="008B5ABB" w:rsidRDefault="008B5ABB" w:rsidP="008B5AB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5ABB">
        <w:rPr>
          <w:rFonts w:ascii="Times New Roman" w:hAnsi="Times New Roman" w:cs="Times New Roman"/>
          <w:b w:val="0"/>
          <w:sz w:val="28"/>
          <w:szCs w:val="28"/>
        </w:rPr>
        <w:t xml:space="preserve">2.Признать утратившим силу постановление администрации Братковского сельского поселения Кореновского района от29 июня 2020 года №76 « </w:t>
      </w:r>
      <w:r w:rsidRPr="008B5AB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составе, порядке и сроках внесения информации в муниципальную долговую книгу Братковского сельского поселения Кореновского района</w:t>
      </w:r>
      <w:r w:rsidRPr="008B5ABB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5CCC" w:rsidRPr="008B5ABB" w:rsidRDefault="00C25CCC" w:rsidP="00452DC4">
      <w:pPr>
        <w:pStyle w:val="ac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B5ABB">
        <w:rPr>
          <w:sz w:val="28"/>
          <w:szCs w:val="28"/>
        </w:rPr>
        <w:t xml:space="preserve">Общему отделу администрации Братковского сельского  поселения Кореновского района </w:t>
      </w:r>
      <w:r w:rsidR="008F60FF" w:rsidRPr="008B5ABB">
        <w:rPr>
          <w:sz w:val="28"/>
          <w:szCs w:val="28"/>
        </w:rPr>
        <w:t xml:space="preserve">(Ножка) </w:t>
      </w:r>
      <w:r w:rsidRPr="008B5ABB">
        <w:rPr>
          <w:sz w:val="28"/>
          <w:szCs w:val="28"/>
        </w:rPr>
        <w:t>официально обнародовать настоящее постановление и обеспечить его размещение на официальном сайте администрации Братковского сельского  поселения Кореновского района в информационно-телекоммуникационной сети «Интернет».</w:t>
      </w:r>
    </w:p>
    <w:p w:rsidR="00C25CCC" w:rsidRPr="006A6FC2" w:rsidRDefault="00C25CCC" w:rsidP="00452DC4">
      <w:pPr>
        <w:ind w:firstLine="709"/>
        <w:jc w:val="both"/>
        <w:rPr>
          <w:sz w:val="28"/>
          <w:szCs w:val="28"/>
        </w:rPr>
      </w:pPr>
      <w:bookmarkStart w:id="3" w:name="sub_104"/>
      <w:bookmarkEnd w:id="2"/>
      <w:r>
        <w:rPr>
          <w:sz w:val="28"/>
          <w:szCs w:val="28"/>
          <w:lang w:val="ru-RU"/>
        </w:rPr>
        <w:t>3</w:t>
      </w:r>
      <w:r w:rsidRPr="006A6FC2">
        <w:rPr>
          <w:sz w:val="28"/>
          <w:szCs w:val="28"/>
        </w:rPr>
        <w:t>. Контроль за выполнением настоящего постановления возложить                    на</w:t>
      </w:r>
      <w:r>
        <w:rPr>
          <w:sz w:val="28"/>
          <w:szCs w:val="28"/>
          <w:lang w:val="ru-RU"/>
        </w:rPr>
        <w:t xml:space="preserve"> начальника финансового отдела администрации Братковского сельского поселен</w:t>
      </w:r>
      <w:r w:rsidR="008F60FF">
        <w:rPr>
          <w:sz w:val="28"/>
          <w:szCs w:val="28"/>
          <w:lang w:val="ru-RU"/>
        </w:rPr>
        <w:t>ия Кореновского района Науменко Л.А.</w:t>
      </w:r>
      <w:r w:rsidRPr="006A6FC2">
        <w:rPr>
          <w:sz w:val="28"/>
          <w:szCs w:val="28"/>
        </w:rPr>
        <w:t>.</w:t>
      </w:r>
    </w:p>
    <w:p w:rsidR="00C25CCC" w:rsidRPr="006A6FC2" w:rsidRDefault="00C25CCC" w:rsidP="00452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Pr="006A6FC2">
        <w:rPr>
          <w:sz w:val="28"/>
          <w:szCs w:val="28"/>
        </w:rPr>
        <w:t>. Постановление вступает в силу после его</w:t>
      </w:r>
      <w:r>
        <w:rPr>
          <w:sz w:val="28"/>
          <w:szCs w:val="28"/>
          <w:lang w:val="ru-RU"/>
        </w:rPr>
        <w:t xml:space="preserve"> </w:t>
      </w:r>
      <w:r w:rsidRPr="006A6FC2">
        <w:rPr>
          <w:sz w:val="28"/>
          <w:szCs w:val="28"/>
        </w:rPr>
        <w:t>официального обнародования.</w:t>
      </w:r>
    </w:p>
    <w:bookmarkEnd w:id="3"/>
    <w:p w:rsidR="00C25CCC" w:rsidRPr="006A6FC2" w:rsidRDefault="00C25CCC" w:rsidP="00452DC4">
      <w:pPr>
        <w:jc w:val="both"/>
        <w:rPr>
          <w:sz w:val="28"/>
          <w:szCs w:val="28"/>
        </w:rPr>
      </w:pPr>
    </w:p>
    <w:p w:rsidR="00C25CCC" w:rsidRPr="006A6FC2" w:rsidRDefault="00C25CCC" w:rsidP="00452DC4">
      <w:pPr>
        <w:jc w:val="both"/>
        <w:rPr>
          <w:sz w:val="28"/>
          <w:szCs w:val="28"/>
        </w:rPr>
      </w:pPr>
    </w:p>
    <w:p w:rsidR="00C25CCC" w:rsidRPr="006A6FC2" w:rsidRDefault="00C25CCC" w:rsidP="00452DC4">
      <w:pPr>
        <w:jc w:val="both"/>
        <w:rPr>
          <w:sz w:val="28"/>
          <w:szCs w:val="28"/>
        </w:rPr>
      </w:pPr>
      <w:r w:rsidRPr="006A6FC2">
        <w:rPr>
          <w:sz w:val="28"/>
          <w:szCs w:val="28"/>
        </w:rPr>
        <w:t>Глава</w:t>
      </w:r>
    </w:p>
    <w:p w:rsidR="00C25CCC" w:rsidRPr="006A6FC2" w:rsidRDefault="00C25CCC" w:rsidP="00452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Братковского сельского </w:t>
      </w:r>
      <w:r w:rsidRPr="006A6FC2">
        <w:rPr>
          <w:sz w:val="28"/>
          <w:szCs w:val="28"/>
        </w:rPr>
        <w:t xml:space="preserve"> поселения </w:t>
      </w:r>
    </w:p>
    <w:p w:rsidR="00C25CCC" w:rsidRPr="004A7D02" w:rsidRDefault="00C25CCC" w:rsidP="00466CC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              А.В. Демченко </w:t>
      </w:r>
    </w:p>
    <w:p w:rsidR="00C25CCC" w:rsidRDefault="00C25CCC" w:rsidP="00466CCD">
      <w:pPr>
        <w:autoSpaceDN w:val="0"/>
        <w:rPr>
          <w:b/>
          <w:sz w:val="28"/>
        </w:rPr>
      </w:pPr>
    </w:p>
    <w:p w:rsidR="00C25CCC" w:rsidRDefault="00C25CCC" w:rsidP="00452DC4">
      <w:pPr>
        <w:autoSpaceDN w:val="0"/>
        <w:jc w:val="center"/>
        <w:rPr>
          <w:b/>
          <w:sz w:val="28"/>
        </w:rPr>
        <w:sectPr w:rsidR="00C25CCC" w:rsidSect="00D9284C">
          <w:headerReference w:type="even" r:id="rId9"/>
          <w:headerReference w:type="default" r:id="rId10"/>
          <w:pgSz w:w="11906" w:h="16838"/>
          <w:pgMar w:top="1135" w:right="566" w:bottom="1134" w:left="1701" w:header="708" w:footer="708" w:gutter="0"/>
          <w:cols w:space="720"/>
          <w:titlePg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3"/>
        <w:gridCol w:w="1484"/>
        <w:gridCol w:w="4924"/>
      </w:tblGrid>
      <w:tr w:rsidR="00C25CCC" w:rsidRPr="006A6FC2" w:rsidTr="000F0CE8">
        <w:tc>
          <w:tcPr>
            <w:tcW w:w="3173" w:type="dxa"/>
          </w:tcPr>
          <w:p w:rsidR="00C25CCC" w:rsidRPr="006A6FC2" w:rsidRDefault="00C25CCC" w:rsidP="000F0C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:rsidR="00C25CCC" w:rsidRPr="006A6FC2" w:rsidRDefault="00C25CCC" w:rsidP="000F0C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24" w:type="dxa"/>
          </w:tcPr>
          <w:p w:rsidR="00C25CCC" w:rsidRPr="006A6FC2" w:rsidRDefault="00C25CCC" w:rsidP="000F0CE8">
            <w:pPr>
              <w:jc w:val="center"/>
              <w:rPr>
                <w:bCs/>
                <w:sz w:val="28"/>
                <w:szCs w:val="28"/>
              </w:rPr>
            </w:pPr>
            <w:r w:rsidRPr="006A6FC2">
              <w:rPr>
                <w:bCs/>
                <w:sz w:val="28"/>
                <w:szCs w:val="28"/>
              </w:rPr>
              <w:t>ПРИЛОЖЕНИЕ</w:t>
            </w:r>
          </w:p>
          <w:p w:rsidR="00C25CCC" w:rsidRPr="006A6FC2" w:rsidRDefault="00C25CCC" w:rsidP="000F0CE8">
            <w:pPr>
              <w:jc w:val="center"/>
              <w:rPr>
                <w:bCs/>
                <w:sz w:val="28"/>
                <w:szCs w:val="28"/>
              </w:rPr>
            </w:pPr>
          </w:p>
          <w:p w:rsidR="00C25CCC" w:rsidRPr="00D31298" w:rsidRDefault="00C25CCC" w:rsidP="000F0CE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6A6FC2">
              <w:rPr>
                <w:bCs/>
                <w:sz w:val="28"/>
                <w:szCs w:val="28"/>
              </w:rPr>
              <w:t>УТВЕРЖДЕН</w:t>
            </w:r>
            <w:r>
              <w:rPr>
                <w:bCs/>
                <w:sz w:val="28"/>
                <w:szCs w:val="28"/>
                <w:lang w:val="ru-RU"/>
              </w:rPr>
              <w:t>О</w:t>
            </w:r>
          </w:p>
          <w:p w:rsidR="00C25CCC" w:rsidRPr="006A6FC2" w:rsidRDefault="00C25CCC" w:rsidP="000F0CE8">
            <w:pPr>
              <w:jc w:val="center"/>
              <w:rPr>
                <w:bCs/>
                <w:sz w:val="28"/>
                <w:szCs w:val="28"/>
              </w:rPr>
            </w:pPr>
            <w:r w:rsidRPr="006A6FC2"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C25CCC" w:rsidRPr="006A6FC2" w:rsidRDefault="00C25CCC" w:rsidP="000F0C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Братковского сельского </w:t>
            </w:r>
            <w:r w:rsidRPr="006A6FC2">
              <w:rPr>
                <w:bCs/>
                <w:sz w:val="28"/>
                <w:szCs w:val="28"/>
              </w:rPr>
              <w:t xml:space="preserve"> поселения  Кореновского района</w:t>
            </w:r>
          </w:p>
          <w:p w:rsidR="00C25CCC" w:rsidRPr="00A76D9B" w:rsidRDefault="00C25CCC" w:rsidP="00885E27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6A6FC2">
              <w:rPr>
                <w:bCs/>
                <w:sz w:val="28"/>
                <w:szCs w:val="28"/>
              </w:rPr>
              <w:t xml:space="preserve">от </w:t>
            </w:r>
            <w:r w:rsidR="00A76D9B">
              <w:rPr>
                <w:bCs/>
                <w:sz w:val="28"/>
                <w:szCs w:val="28"/>
                <w:lang w:val="ru-RU"/>
              </w:rPr>
              <w:t xml:space="preserve">24.06.2022 </w:t>
            </w:r>
            <w:r w:rsidR="00A76D9B">
              <w:rPr>
                <w:bCs/>
                <w:sz w:val="28"/>
                <w:szCs w:val="28"/>
              </w:rPr>
              <w:t xml:space="preserve">№ </w:t>
            </w:r>
            <w:r w:rsidR="00A76D9B">
              <w:rPr>
                <w:bCs/>
                <w:sz w:val="28"/>
                <w:szCs w:val="28"/>
                <w:lang w:val="ru-RU"/>
              </w:rPr>
              <w:t>47</w:t>
            </w:r>
          </w:p>
        </w:tc>
      </w:tr>
      <w:tr w:rsidR="00C25CCC" w:rsidRPr="006A6FC2" w:rsidTr="000F0CE8">
        <w:tc>
          <w:tcPr>
            <w:tcW w:w="3173" w:type="dxa"/>
          </w:tcPr>
          <w:p w:rsidR="00C25CCC" w:rsidRPr="006A6FC2" w:rsidRDefault="00C25CCC" w:rsidP="000F0C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:rsidR="00C25CCC" w:rsidRPr="006A6FC2" w:rsidRDefault="00C25CCC" w:rsidP="000F0C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24" w:type="dxa"/>
          </w:tcPr>
          <w:p w:rsidR="00C25CCC" w:rsidRPr="006A6FC2" w:rsidRDefault="00C25CCC" w:rsidP="000F0CE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25CCC" w:rsidRDefault="00C25CCC" w:rsidP="00790F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25CCC" w:rsidRDefault="00C25CCC" w:rsidP="0060399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25CCC" w:rsidRDefault="00C25CCC" w:rsidP="0060399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составе, порядке и сроках внесения информации в муниципальную долговую книгу Братковского сельского  поселения Кореновского района</w:t>
      </w:r>
    </w:p>
    <w:p w:rsidR="00C25CCC" w:rsidRDefault="00C25CCC" w:rsidP="0060399C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sub_100"/>
    </w:p>
    <w:p w:rsidR="00C25CCC" w:rsidRDefault="00C25CCC" w:rsidP="0060399C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C25CCC" w:rsidRDefault="00C25CCC" w:rsidP="0060399C">
      <w:pPr>
        <w:rPr>
          <w:lang w:val="ru-RU"/>
        </w:rPr>
      </w:pPr>
    </w:p>
    <w:p w:rsidR="00C25CCC" w:rsidRPr="00D347E7" w:rsidRDefault="00C25CCC" w:rsidP="00D347E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sr-Cyrl-CS"/>
        </w:rPr>
      </w:pPr>
      <w:bookmarkStart w:id="5" w:name="sub_1101"/>
      <w:bookmarkEnd w:id="4"/>
      <w:r w:rsidRPr="00D347E7">
        <w:rPr>
          <w:rFonts w:ascii="Times New Roman" w:hAnsi="Times New Roman" w:cs="Times New Roman"/>
          <w:b w:val="0"/>
          <w:sz w:val="28"/>
          <w:szCs w:val="28"/>
        </w:rPr>
        <w:t xml:space="preserve">1.1. Настоящее Положение определяет состав, порядок и сроки внесения информации в муниципальную долговую книгу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Братковского сельского  поселения Кореновского района </w:t>
      </w:r>
      <w:r w:rsidRPr="00D347E7">
        <w:rPr>
          <w:rFonts w:ascii="Times New Roman" w:hAnsi="Times New Roman" w:cs="Times New Roman"/>
          <w:b w:val="0"/>
          <w:sz w:val="28"/>
          <w:szCs w:val="28"/>
        </w:rPr>
        <w:t xml:space="preserve">(далее - Долговая книга) и порядок предоставления информации и отчетности о муниципальном долге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Братковского сельского </w:t>
      </w:r>
      <w:r w:rsidRPr="00D347E7">
        <w:rPr>
          <w:rFonts w:ascii="Times New Roman" w:hAnsi="Times New Roman" w:cs="Times New Roman"/>
          <w:b w:val="0"/>
          <w:sz w:val="28"/>
          <w:szCs w:val="28"/>
        </w:rPr>
        <w:t>поселения Кореновского района.</w:t>
      </w:r>
    </w:p>
    <w:p w:rsidR="00C25CCC" w:rsidRDefault="00C25CCC" w:rsidP="00452DC4">
      <w:pPr>
        <w:ind w:firstLine="709"/>
        <w:jc w:val="both"/>
        <w:rPr>
          <w:sz w:val="28"/>
          <w:szCs w:val="28"/>
          <w:lang w:val="ru-RU"/>
        </w:rPr>
      </w:pPr>
      <w:bookmarkStart w:id="6" w:name="sub_1102"/>
      <w:bookmarkEnd w:id="5"/>
      <w:r>
        <w:rPr>
          <w:sz w:val="28"/>
          <w:szCs w:val="28"/>
        </w:rPr>
        <w:t xml:space="preserve">1.2. </w:t>
      </w:r>
      <w:r>
        <w:rPr>
          <w:sz w:val="28"/>
          <w:szCs w:val="28"/>
          <w:lang w:val="ru-RU"/>
        </w:rPr>
        <w:t xml:space="preserve">В Долговой книге осуществляется учет и регистрация муниципальных долговых обязательств </w:t>
      </w:r>
      <w:r>
        <w:rPr>
          <w:sz w:val="28"/>
          <w:szCs w:val="28"/>
        </w:rPr>
        <w:t xml:space="preserve">Братковского сельского </w:t>
      </w:r>
      <w:r>
        <w:rPr>
          <w:sz w:val="28"/>
          <w:szCs w:val="28"/>
          <w:lang w:val="ru-RU"/>
        </w:rPr>
        <w:t>поселения Кореновского района по их видам в соответствии с положениями статьи 100 Бюджетного кодекса Российской Федерации.</w:t>
      </w:r>
    </w:p>
    <w:p w:rsidR="00C25CCC" w:rsidRDefault="00C25CCC" w:rsidP="00452DC4">
      <w:pPr>
        <w:ind w:firstLine="709"/>
        <w:jc w:val="both"/>
        <w:rPr>
          <w:sz w:val="28"/>
          <w:szCs w:val="28"/>
        </w:rPr>
      </w:pPr>
      <w:bookmarkStart w:id="7" w:name="sub_1103"/>
      <w:bookmarkEnd w:id="6"/>
      <w:r>
        <w:rPr>
          <w:sz w:val="28"/>
          <w:szCs w:val="28"/>
        </w:rPr>
        <w:t>1.3.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Ведение Долговой книги осуществляется Администраци</w:t>
      </w:r>
      <w:r>
        <w:rPr>
          <w:sz w:val="28"/>
          <w:szCs w:val="28"/>
          <w:lang w:val="ru-RU"/>
        </w:rPr>
        <w:t xml:space="preserve">ей </w:t>
      </w:r>
      <w:r>
        <w:rPr>
          <w:sz w:val="28"/>
          <w:szCs w:val="28"/>
        </w:rPr>
        <w:t xml:space="preserve">Братковского сельского поселения Кореновского района (далее - </w:t>
      </w:r>
      <w:r>
        <w:rPr>
          <w:sz w:val="28"/>
          <w:szCs w:val="28"/>
          <w:lang w:val="ru-RU"/>
        </w:rPr>
        <w:t>Администрация</w:t>
      </w:r>
      <w:r>
        <w:rPr>
          <w:sz w:val="28"/>
          <w:szCs w:val="28"/>
        </w:rPr>
        <w:t xml:space="preserve">) в соответствии с настоящим Положением. Обеспечение ведения Долговой книги осуществляет </w:t>
      </w:r>
      <w:r>
        <w:rPr>
          <w:sz w:val="28"/>
          <w:szCs w:val="28"/>
          <w:lang w:val="ru-RU"/>
        </w:rPr>
        <w:t>финансовый отдел</w:t>
      </w:r>
      <w:r>
        <w:rPr>
          <w:sz w:val="28"/>
          <w:szCs w:val="28"/>
        </w:rPr>
        <w:t xml:space="preserve"> администрации Братковского сельского поселения Кореновского района.</w:t>
      </w:r>
    </w:p>
    <w:p w:rsidR="00C25CCC" w:rsidRDefault="00C25CCC" w:rsidP="00452DC4">
      <w:pPr>
        <w:ind w:firstLine="709"/>
        <w:jc w:val="both"/>
        <w:rPr>
          <w:sz w:val="28"/>
          <w:szCs w:val="28"/>
        </w:rPr>
      </w:pPr>
      <w:bookmarkStart w:id="8" w:name="sub_1104"/>
      <w:bookmarkEnd w:id="7"/>
      <w:r>
        <w:rPr>
          <w:sz w:val="28"/>
          <w:szCs w:val="28"/>
        </w:rPr>
        <w:t>1.4. Долговая книга представляет собой систематизированный свод информации о долговых обязательствах Братковского сельского поселения Кореновского района в виде электронных файлов.</w:t>
      </w:r>
    </w:p>
    <w:p w:rsidR="00C25CCC" w:rsidRDefault="00C25CCC" w:rsidP="00452DC4">
      <w:pPr>
        <w:ind w:firstLine="709"/>
        <w:jc w:val="both"/>
        <w:rPr>
          <w:sz w:val="28"/>
          <w:szCs w:val="28"/>
        </w:rPr>
      </w:pPr>
      <w:bookmarkStart w:id="9" w:name="sub_1105"/>
      <w:bookmarkEnd w:id="8"/>
      <w:r>
        <w:rPr>
          <w:sz w:val="28"/>
          <w:szCs w:val="28"/>
        </w:rPr>
        <w:t xml:space="preserve">1.5. Ежемесячно по состоянию на первое число месяца данные Долговой книги выводятся на бумажный носитель в разрезе видов долговых обязательств по форме разделов согласно </w:t>
      </w:r>
      <w:hyperlink r:id="rId11" w:anchor="sub_1001" w:history="1">
        <w:r>
          <w:rPr>
            <w:rStyle w:val="ab"/>
            <w:color w:val="auto"/>
            <w:sz w:val="28"/>
            <w:szCs w:val="28"/>
            <w:u w:val="none"/>
          </w:rPr>
          <w:t>приложению</w:t>
        </w:r>
      </w:hyperlink>
      <w:r>
        <w:rPr>
          <w:sz w:val="28"/>
          <w:szCs w:val="28"/>
        </w:rPr>
        <w:t xml:space="preserve"> к настоящему Положению.</w:t>
      </w:r>
    </w:p>
    <w:bookmarkEnd w:id="9"/>
    <w:p w:rsidR="00C25CCC" w:rsidRDefault="00C25CCC" w:rsidP="00452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Долговой книги на бумажном носителе визируются лицом (лицами), ответственным (ответственными) в соответствии с должностной инструкцией за ее ведение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и подписываются глав</w:t>
      </w:r>
      <w:r>
        <w:rPr>
          <w:sz w:val="28"/>
          <w:szCs w:val="28"/>
          <w:lang w:val="ru-RU"/>
        </w:rPr>
        <w:t xml:space="preserve">ой </w:t>
      </w:r>
      <w:r>
        <w:rPr>
          <w:sz w:val="28"/>
          <w:szCs w:val="28"/>
        </w:rPr>
        <w:t>Братковского сельского поселения Кореновского района.</w:t>
      </w:r>
    </w:p>
    <w:p w:rsidR="00C25CCC" w:rsidRDefault="00C25CCC" w:rsidP="00452DC4">
      <w:pPr>
        <w:ind w:firstLine="709"/>
        <w:jc w:val="both"/>
        <w:rPr>
          <w:sz w:val="28"/>
          <w:szCs w:val="28"/>
        </w:rPr>
      </w:pPr>
      <w:bookmarkStart w:id="10" w:name="sub_1106"/>
      <w:r>
        <w:rPr>
          <w:sz w:val="28"/>
          <w:szCs w:val="28"/>
        </w:rPr>
        <w:t>1.6. Каждый том бумажного носителя Долговой книги по окончании финансового года прошивается, нумеруется и скрепляется печатью</w:t>
      </w:r>
      <w:r>
        <w:rPr>
          <w:sz w:val="28"/>
          <w:szCs w:val="28"/>
          <w:lang w:val="ru-RU"/>
        </w:rPr>
        <w:t xml:space="preserve"> Администрации «Для документов»</w:t>
      </w:r>
      <w:r>
        <w:rPr>
          <w:sz w:val="28"/>
          <w:szCs w:val="28"/>
        </w:rPr>
        <w:t>.</w:t>
      </w:r>
    </w:p>
    <w:p w:rsidR="00C25CCC" w:rsidRDefault="00C25CCC" w:rsidP="00452DC4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1" w:name="sub_1200"/>
      <w:bookmarkEnd w:id="10"/>
    </w:p>
    <w:p w:rsidR="00C25CCC" w:rsidRDefault="00C25CCC" w:rsidP="00452DC4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Состав информации, вносимой в Долговую книгу</w:t>
      </w:r>
      <w:bookmarkEnd w:id="11"/>
    </w:p>
    <w:p w:rsidR="00C25CCC" w:rsidRDefault="00C25CCC" w:rsidP="00452DC4">
      <w:pPr>
        <w:rPr>
          <w:lang w:val="ru-RU"/>
        </w:rPr>
      </w:pPr>
    </w:p>
    <w:p w:rsidR="00C25CCC" w:rsidRDefault="00C25CCC" w:rsidP="00452DC4">
      <w:pPr>
        <w:ind w:firstLine="709"/>
        <w:jc w:val="both"/>
        <w:rPr>
          <w:sz w:val="28"/>
          <w:szCs w:val="28"/>
          <w:lang w:val="ru-RU"/>
        </w:rPr>
      </w:pPr>
      <w:bookmarkStart w:id="12" w:name="sub_1201"/>
      <w:r>
        <w:rPr>
          <w:sz w:val="28"/>
          <w:szCs w:val="28"/>
        </w:rPr>
        <w:lastRenderedPageBreak/>
        <w:t>2.1. Информация о долговых обязательствах Братковского сельского поселения Кореновского района</w:t>
      </w:r>
      <w:r>
        <w:rPr>
          <w:sz w:val="28"/>
          <w:szCs w:val="28"/>
          <w:lang w:val="ru-RU"/>
        </w:rPr>
        <w:t xml:space="preserve">, иная информация, характеризующая долговые обязательства Братковского сельского поселения Кореновского района, </w:t>
      </w:r>
      <w:r>
        <w:rPr>
          <w:sz w:val="28"/>
          <w:szCs w:val="28"/>
        </w:rPr>
        <w:t>отражается в Долговой книге по форм</w:t>
      </w:r>
      <w:r>
        <w:rPr>
          <w:sz w:val="28"/>
          <w:szCs w:val="28"/>
          <w:lang w:val="ru-RU"/>
        </w:rPr>
        <w:t>ам</w:t>
      </w:r>
      <w:r>
        <w:rPr>
          <w:sz w:val="28"/>
          <w:szCs w:val="28"/>
        </w:rPr>
        <w:t xml:space="preserve"> разделов согласно </w:t>
      </w:r>
      <w:r w:rsidRPr="004B790E">
        <w:rPr>
          <w:rStyle w:val="aa"/>
          <w:color w:val="auto"/>
          <w:sz w:val="28"/>
          <w:szCs w:val="28"/>
        </w:rPr>
        <w:t>приложени</w:t>
      </w:r>
      <w:r>
        <w:rPr>
          <w:rStyle w:val="aa"/>
          <w:color w:val="auto"/>
          <w:sz w:val="28"/>
          <w:szCs w:val="28"/>
          <w:lang w:val="ru-RU"/>
        </w:rPr>
        <w:t>ю</w:t>
      </w:r>
      <w:r>
        <w:rPr>
          <w:sz w:val="28"/>
          <w:szCs w:val="28"/>
        </w:rPr>
        <w:t xml:space="preserve"> к настоящему Положению, а именно:</w:t>
      </w:r>
      <w:bookmarkStart w:id="13" w:name="sub_12011"/>
      <w:bookmarkEnd w:id="12"/>
    </w:p>
    <w:p w:rsidR="00C25CCC" w:rsidRDefault="00C25CCC" w:rsidP="00452D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2.1.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по бюджетным кредитам, привлеченным в валюте Российской Федерации в местный бюджет из других бюджетов бюджетной системы Российской Федерации, - </w:t>
      </w:r>
      <w:r>
        <w:rPr>
          <w:sz w:val="28"/>
          <w:szCs w:val="28"/>
        </w:rPr>
        <w:t xml:space="preserve">по форме </w:t>
      </w:r>
      <w:hyperlink r:id="rId12" w:anchor="sub_1013" w:history="1">
        <w:r w:rsidRPr="004B790E">
          <w:rPr>
            <w:rStyle w:val="aa"/>
            <w:color w:val="auto"/>
            <w:sz w:val="28"/>
            <w:szCs w:val="28"/>
          </w:rPr>
          <w:t>раздела</w:t>
        </w:r>
      </w:hyperlink>
      <w:r>
        <w:rPr>
          <w:rStyle w:val="aa"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1; </w:t>
      </w:r>
    </w:p>
    <w:p w:rsidR="00C25CCC" w:rsidRDefault="00C25CCC" w:rsidP="00452D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2.1.2. по бюджетным кредитам, привлеченным от Российской Федерации в иностранной валюте в рамках использования целевых иностранных кредитов,  - </w:t>
      </w:r>
      <w:r>
        <w:rPr>
          <w:sz w:val="28"/>
          <w:szCs w:val="28"/>
        </w:rPr>
        <w:t xml:space="preserve">по форме </w:t>
      </w:r>
      <w:r>
        <w:rPr>
          <w:sz w:val="28"/>
          <w:szCs w:val="28"/>
          <w:lang w:val="ru-RU"/>
        </w:rPr>
        <w:t xml:space="preserve">раздела </w:t>
      </w:r>
      <w:hyperlink r:id="rId13" w:anchor="sub_10001" w:history="1">
        <w:r w:rsidRPr="004B790E">
          <w:rPr>
            <w:rStyle w:val="aa"/>
            <w:color w:val="auto"/>
            <w:sz w:val="28"/>
            <w:szCs w:val="28"/>
            <w:lang w:val="ru-RU"/>
          </w:rPr>
          <w:t>2</w:t>
        </w:r>
      </w:hyperlink>
      <w:r>
        <w:rPr>
          <w:sz w:val="28"/>
          <w:szCs w:val="28"/>
          <w:lang w:val="ru-RU"/>
        </w:rPr>
        <w:t>;</w:t>
      </w:r>
    </w:p>
    <w:p w:rsidR="00C25CCC" w:rsidRDefault="00C25CCC" w:rsidP="00452D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2.1.3. по кредитам, привлеченным Братковским сельским поселением Кореновского района от кредитных организаций в валюте Российской Федерации  - </w:t>
      </w:r>
      <w:r>
        <w:rPr>
          <w:sz w:val="28"/>
          <w:szCs w:val="28"/>
        </w:rPr>
        <w:t xml:space="preserve"> по форме </w:t>
      </w:r>
      <w:r>
        <w:rPr>
          <w:sz w:val="28"/>
          <w:szCs w:val="28"/>
          <w:lang w:val="ru-RU"/>
        </w:rPr>
        <w:t xml:space="preserve">раздела </w:t>
      </w:r>
      <w:hyperlink r:id="rId14" w:anchor="sub_10001" w:history="1">
        <w:r w:rsidRPr="004B790E">
          <w:rPr>
            <w:rStyle w:val="aa"/>
            <w:color w:val="auto"/>
            <w:sz w:val="28"/>
            <w:szCs w:val="28"/>
            <w:lang w:val="ru-RU"/>
          </w:rPr>
          <w:t>3</w:t>
        </w:r>
      </w:hyperlink>
      <w:r>
        <w:rPr>
          <w:sz w:val="28"/>
          <w:szCs w:val="28"/>
          <w:lang w:val="ru-RU"/>
        </w:rPr>
        <w:t>;</w:t>
      </w:r>
    </w:p>
    <w:p w:rsidR="00C25CCC" w:rsidRDefault="00C25CCC" w:rsidP="00452D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2.1.4. ценным бумагам </w:t>
      </w:r>
      <w:r>
        <w:rPr>
          <w:sz w:val="28"/>
          <w:szCs w:val="28"/>
        </w:rPr>
        <w:t xml:space="preserve">Братковского сельского </w:t>
      </w:r>
      <w:r>
        <w:rPr>
          <w:sz w:val="28"/>
          <w:szCs w:val="28"/>
          <w:lang w:val="ru-RU"/>
        </w:rPr>
        <w:t xml:space="preserve"> поселения Кореновского района (муниципальным ценным бумагам)  - согласно </w:t>
      </w:r>
      <w:r>
        <w:rPr>
          <w:sz w:val="28"/>
          <w:szCs w:val="28"/>
        </w:rPr>
        <w:t xml:space="preserve">по форме </w:t>
      </w:r>
      <w:hyperlink r:id="rId15" w:anchor="sub_10102" w:history="1">
        <w:r w:rsidRPr="004B790E">
          <w:rPr>
            <w:rStyle w:val="aa"/>
            <w:color w:val="auto"/>
            <w:sz w:val="28"/>
            <w:szCs w:val="28"/>
          </w:rPr>
          <w:t>раздела</w:t>
        </w:r>
      </w:hyperlink>
      <w:r>
        <w:rPr>
          <w:rStyle w:val="aa"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4;</w:t>
      </w:r>
    </w:p>
    <w:p w:rsidR="00C25CCC" w:rsidRDefault="00C25CCC" w:rsidP="00452D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2.1.5. гарантиям Братковского сельского поселения Кореновского района (муниципальным гарантиям), </w:t>
      </w:r>
      <w:r>
        <w:rPr>
          <w:bCs/>
          <w:sz w:val="28"/>
          <w:szCs w:val="28"/>
          <w:lang w:val="ru-RU"/>
        </w:rPr>
        <w:t xml:space="preserve">выраженным в валюте Российской Федерации,                    - </w:t>
      </w:r>
      <w:r>
        <w:rPr>
          <w:sz w:val="28"/>
          <w:szCs w:val="28"/>
        </w:rPr>
        <w:t xml:space="preserve">по форме </w:t>
      </w:r>
      <w:hyperlink r:id="rId16" w:anchor="sub_10104" w:history="1">
        <w:r w:rsidRPr="004B790E">
          <w:rPr>
            <w:rStyle w:val="aa"/>
            <w:color w:val="auto"/>
            <w:sz w:val="28"/>
            <w:szCs w:val="28"/>
          </w:rPr>
          <w:t>раздела</w:t>
        </w:r>
      </w:hyperlink>
      <w:r>
        <w:rPr>
          <w:rStyle w:val="aa"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5;</w:t>
      </w:r>
    </w:p>
    <w:p w:rsidR="00C25CCC" w:rsidRDefault="00C25CCC" w:rsidP="00452D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2.1.6. муниципальным гарантиям, предоставленным Российской Федерации в иностранной валюте в рамках использования целевых иностранных кредитов - </w:t>
      </w:r>
      <w:r>
        <w:rPr>
          <w:sz w:val="28"/>
          <w:szCs w:val="28"/>
        </w:rPr>
        <w:t xml:space="preserve">по форме </w:t>
      </w:r>
      <w:hyperlink r:id="rId17" w:anchor="sub_10102" w:history="1">
        <w:r w:rsidRPr="004B790E">
          <w:rPr>
            <w:rStyle w:val="aa"/>
            <w:color w:val="auto"/>
            <w:sz w:val="28"/>
            <w:szCs w:val="28"/>
          </w:rPr>
          <w:t>раздела</w:t>
        </w:r>
      </w:hyperlink>
      <w:r>
        <w:rPr>
          <w:rStyle w:val="aa"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6.</w:t>
      </w:r>
    </w:p>
    <w:p w:rsidR="00C25CCC" w:rsidRDefault="00C25CCC" w:rsidP="00452DC4">
      <w:pPr>
        <w:ind w:firstLine="709"/>
        <w:jc w:val="both"/>
        <w:rPr>
          <w:sz w:val="28"/>
          <w:szCs w:val="28"/>
          <w:lang w:val="ru-RU"/>
        </w:rPr>
      </w:pPr>
      <w:bookmarkStart w:id="14" w:name="sub_1202"/>
      <w:bookmarkEnd w:id="13"/>
      <w:r>
        <w:rPr>
          <w:sz w:val="28"/>
          <w:szCs w:val="28"/>
          <w:lang w:val="ru-RU"/>
        </w:rPr>
        <w:t>2.1.7. иным долговым обязательствам, возникшим до введения в действие Бюджетного кодекса Российской Федерации и отнесенным на муниципальный долг.</w:t>
      </w:r>
    </w:p>
    <w:p w:rsidR="00C25CCC" w:rsidRDefault="00C25CCC" w:rsidP="00452D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2.2. В объем </w:t>
      </w:r>
      <w:r>
        <w:rPr>
          <w:sz w:val="28"/>
          <w:szCs w:val="28"/>
          <w:lang w:val="ru-RU"/>
        </w:rPr>
        <w:t xml:space="preserve">муниципального </w:t>
      </w:r>
      <w:r>
        <w:rPr>
          <w:sz w:val="28"/>
          <w:szCs w:val="28"/>
        </w:rPr>
        <w:t>долга Братковского сельского поселения Кореновского района, подлежащего отражению в Долговой книге, включ</w:t>
      </w:r>
      <w:r>
        <w:rPr>
          <w:sz w:val="28"/>
          <w:szCs w:val="28"/>
          <w:lang w:val="ru-RU"/>
        </w:rPr>
        <w:t>аю</w:t>
      </w:r>
      <w:r>
        <w:rPr>
          <w:sz w:val="28"/>
          <w:szCs w:val="28"/>
        </w:rPr>
        <w:t>тся</w:t>
      </w:r>
      <w:r>
        <w:rPr>
          <w:sz w:val="28"/>
          <w:szCs w:val="28"/>
          <w:lang w:val="ru-RU"/>
        </w:rPr>
        <w:t>:</w:t>
      </w:r>
    </w:p>
    <w:p w:rsidR="00C25CCC" w:rsidRDefault="00C25CCC" w:rsidP="00452D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номинальная сумма долга по муниципальным ценным бумагам;</w:t>
      </w:r>
    </w:p>
    <w:p w:rsidR="00C25CCC" w:rsidRDefault="00C25CCC" w:rsidP="00452D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объем основного долга по бюджетным кредитам, привлеченным в бюджет   </w:t>
      </w:r>
      <w:r>
        <w:rPr>
          <w:sz w:val="28"/>
          <w:szCs w:val="28"/>
        </w:rPr>
        <w:t xml:space="preserve">Братковского сельского </w:t>
      </w:r>
      <w:r>
        <w:rPr>
          <w:sz w:val="28"/>
          <w:szCs w:val="28"/>
          <w:lang w:val="ru-RU"/>
        </w:rPr>
        <w:t xml:space="preserve"> поселения Кореновского района из других бюджетов бюджетной системы Российской Федерации;</w:t>
      </w:r>
    </w:p>
    <w:p w:rsidR="00C25CCC" w:rsidRDefault="00C25CCC" w:rsidP="00452D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объем основного долга по кредитам, привлеченным Братковским сельским поселением Кореновского района от кредитных организаций;</w:t>
      </w:r>
    </w:p>
    <w:p w:rsidR="00C25CCC" w:rsidRDefault="00C25CCC" w:rsidP="00452D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объем обязательств, вытекающих из муниципальных гарантий;</w:t>
      </w:r>
    </w:p>
    <w:p w:rsidR="00C25CCC" w:rsidRDefault="00C25CCC" w:rsidP="00452D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объем иных непогашенных долговых обязательств </w:t>
      </w:r>
      <w:r>
        <w:rPr>
          <w:sz w:val="28"/>
          <w:szCs w:val="28"/>
        </w:rPr>
        <w:t xml:space="preserve">Братковского сельского </w:t>
      </w:r>
      <w:r>
        <w:rPr>
          <w:sz w:val="28"/>
          <w:szCs w:val="28"/>
          <w:lang w:val="ru-RU"/>
        </w:rPr>
        <w:t xml:space="preserve"> поселения Кореновского района.</w:t>
      </w:r>
    </w:p>
    <w:p w:rsidR="00C25CCC" w:rsidRDefault="00C25CCC" w:rsidP="000C4C6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2.2.1. В объем муниципального внутреннего долга включаются:</w:t>
      </w:r>
    </w:p>
    <w:p w:rsidR="00C25CCC" w:rsidRDefault="00C25CCC" w:rsidP="00452DC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C25CCC" w:rsidRDefault="00C25CCC" w:rsidP="005A5D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объем основного долга по бюджетным кредитам, привлеченным в бюджет </w:t>
      </w:r>
      <w:r>
        <w:rPr>
          <w:sz w:val="28"/>
          <w:szCs w:val="28"/>
        </w:rPr>
        <w:t xml:space="preserve">Братковского сельского </w:t>
      </w:r>
      <w:r>
        <w:rPr>
          <w:sz w:val="28"/>
          <w:szCs w:val="28"/>
          <w:lang w:val="ru-RU"/>
        </w:rPr>
        <w:t xml:space="preserve"> поселения Кореновского района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C25CCC" w:rsidRDefault="00C25CCC" w:rsidP="00452DC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3) объем основного долга по кредитам, привлеченным </w:t>
      </w:r>
      <w:r>
        <w:rPr>
          <w:sz w:val="28"/>
          <w:szCs w:val="28"/>
        </w:rPr>
        <w:t>Братковск</w:t>
      </w:r>
      <w:r>
        <w:rPr>
          <w:sz w:val="28"/>
          <w:szCs w:val="28"/>
          <w:lang w:val="ru-RU"/>
        </w:rPr>
        <w:t>им</w:t>
      </w:r>
      <w:r>
        <w:rPr>
          <w:sz w:val="28"/>
          <w:szCs w:val="28"/>
        </w:rPr>
        <w:t xml:space="preserve"> сельск</w:t>
      </w:r>
      <w:r>
        <w:rPr>
          <w:sz w:val="28"/>
          <w:szCs w:val="28"/>
          <w:lang w:val="ru-RU"/>
        </w:rPr>
        <w:t>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поселением Кореновского района от кредитных организаций, обязательства по которым выражены в валюте Российской Федерации;</w:t>
      </w:r>
    </w:p>
    <w:p w:rsidR="00C25CCC" w:rsidRDefault="00C25CCC" w:rsidP="00452DC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4) объем обязательств, вытекающих из муниципальных гарантий, выраженных в валюте Российской Федерации;</w:t>
      </w:r>
    </w:p>
    <w:p w:rsidR="00C25CCC" w:rsidRDefault="00C25CCC" w:rsidP="000A3E8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5) объем иных непогашенных долговых обязательств </w:t>
      </w:r>
      <w:r>
        <w:rPr>
          <w:sz w:val="28"/>
          <w:szCs w:val="28"/>
        </w:rPr>
        <w:t xml:space="preserve">Братковского сельского </w:t>
      </w:r>
      <w:r>
        <w:rPr>
          <w:sz w:val="28"/>
          <w:szCs w:val="28"/>
          <w:lang w:val="ru-RU"/>
        </w:rPr>
        <w:t xml:space="preserve"> поселения Кореновского района в валюте Российской Федерации.</w:t>
      </w:r>
    </w:p>
    <w:p w:rsidR="00C25CCC" w:rsidRDefault="00C25CCC" w:rsidP="00452D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2.2.2. В объем муниципального внешнего долга включаются:</w:t>
      </w:r>
    </w:p>
    <w:p w:rsidR="00C25CCC" w:rsidRDefault="00C25CCC" w:rsidP="00452DC4">
      <w:pPr>
        <w:ind w:firstLine="709"/>
        <w:jc w:val="both"/>
        <w:rPr>
          <w:sz w:val="28"/>
          <w:szCs w:val="28"/>
          <w:lang w:val="ru-RU"/>
        </w:rPr>
      </w:pPr>
      <w:bookmarkStart w:id="15" w:name="sub_1203"/>
      <w:bookmarkEnd w:id="14"/>
      <w:r>
        <w:rPr>
          <w:sz w:val="28"/>
          <w:szCs w:val="28"/>
          <w:lang w:val="ru-RU"/>
        </w:rPr>
        <w:t>1) объем основного долга по бюджетным кредитам в иностранной валюте, привлеченным Братковским сельским поселением Кореновского района от Российской Федерации в рамках использования целевых иностранных кредитов;</w:t>
      </w:r>
    </w:p>
    <w:p w:rsidR="00C25CCC" w:rsidRDefault="00C25CCC" w:rsidP="00452D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объем обязательств, вытекающих из муниципальных гарантий в иностранной валюте, предоставленных Братковским сельским поселением Кореновского района Российской Федерации в рамках использования целевых иностранных кредитов.</w:t>
      </w:r>
    </w:p>
    <w:p w:rsidR="00C25CCC" w:rsidRDefault="00C25CCC" w:rsidP="00452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Долговой книге в том числе учитывается информация о просроченной задолженности по исполнению долговых обязательств Братковского сельского поселения Кореновского района.</w:t>
      </w:r>
    </w:p>
    <w:bookmarkEnd w:id="15"/>
    <w:p w:rsidR="00C25CCC" w:rsidRDefault="00C25CCC" w:rsidP="00452DC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5CCC" w:rsidRPr="005A5629" w:rsidRDefault="00C25CCC" w:rsidP="00452DC4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5629">
        <w:rPr>
          <w:rFonts w:ascii="Times New Roman" w:hAnsi="Times New Roman" w:cs="Times New Roman"/>
          <w:b w:val="0"/>
          <w:sz w:val="28"/>
          <w:szCs w:val="28"/>
        </w:rPr>
        <w:t>3. Порядок и сроки внесения информации в Долговую книгу</w:t>
      </w:r>
    </w:p>
    <w:p w:rsidR="00C25CCC" w:rsidRDefault="00C25CCC" w:rsidP="00452DC4">
      <w:pPr>
        <w:ind w:firstLine="709"/>
        <w:jc w:val="both"/>
      </w:pPr>
    </w:p>
    <w:p w:rsidR="00C25CCC" w:rsidRPr="00583A26" w:rsidRDefault="00C25CCC" w:rsidP="00583A26">
      <w:pPr>
        <w:pStyle w:val="ac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583A26">
        <w:rPr>
          <w:sz w:val="28"/>
          <w:szCs w:val="28"/>
        </w:rPr>
        <w:t xml:space="preserve">Информация о долговых обязательствах </w:t>
      </w:r>
      <w:r>
        <w:rPr>
          <w:sz w:val="28"/>
          <w:szCs w:val="28"/>
        </w:rPr>
        <w:t xml:space="preserve">Братковского сельского </w:t>
      </w:r>
      <w:r w:rsidRPr="00583A26">
        <w:rPr>
          <w:sz w:val="28"/>
          <w:szCs w:val="28"/>
        </w:rPr>
        <w:t xml:space="preserve"> поселения Кореновского района</w:t>
      </w:r>
      <w:r>
        <w:rPr>
          <w:sz w:val="28"/>
          <w:szCs w:val="28"/>
        </w:rPr>
        <w:t xml:space="preserve"> (за исключением обязательств по муниципальным гарантиям)</w:t>
      </w:r>
      <w:r w:rsidRPr="00583A26">
        <w:rPr>
          <w:sz w:val="28"/>
          <w:szCs w:val="28"/>
        </w:rPr>
        <w:t xml:space="preserve"> вносится </w:t>
      </w:r>
      <w:r>
        <w:rPr>
          <w:sz w:val="28"/>
          <w:szCs w:val="28"/>
        </w:rPr>
        <w:t>финансовым отделом администрации Братковского сельского  поселения Кореновского района в Д</w:t>
      </w:r>
      <w:r w:rsidRPr="00583A26">
        <w:rPr>
          <w:sz w:val="28"/>
          <w:szCs w:val="28"/>
        </w:rPr>
        <w:t>олговую книгу в срок, не превышающий пяти рабочи</w:t>
      </w:r>
      <w:r>
        <w:rPr>
          <w:sz w:val="28"/>
          <w:szCs w:val="28"/>
        </w:rPr>
        <w:t xml:space="preserve">х дней с момента возникновения </w:t>
      </w:r>
      <w:r w:rsidRPr="00583A26">
        <w:rPr>
          <w:sz w:val="28"/>
          <w:szCs w:val="28"/>
        </w:rPr>
        <w:t>соответствующего обязательства, на основании:</w:t>
      </w:r>
    </w:p>
    <w:p w:rsidR="00C25CCC" w:rsidRDefault="00C25CCC" w:rsidP="00452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правовых актов Братковского сельского поселения Кореновского района;</w:t>
      </w:r>
    </w:p>
    <w:p w:rsidR="00C25CCC" w:rsidRDefault="00C25CCC" w:rsidP="00452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заключенных муниципальных контрактов, договоров, соглашений, дополнительных соглашений;</w:t>
      </w:r>
    </w:p>
    <w:p w:rsidR="00C25CCC" w:rsidRDefault="00C25CCC" w:rsidP="00452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оригиналов или копий платежных документов, выписок по счетам, актов сверки задолженности;</w:t>
      </w:r>
    </w:p>
    <w:p w:rsidR="00C25CCC" w:rsidRDefault="00C25CCC" w:rsidP="00452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предусмотренных законодательством Российской Федерации документов.</w:t>
      </w:r>
    </w:p>
    <w:p w:rsidR="00C25CCC" w:rsidRDefault="00C25CCC" w:rsidP="00F2538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Информация о долговых обязательствах по муниципальным гарантиям вносится </w:t>
      </w:r>
      <w:r>
        <w:rPr>
          <w:sz w:val="28"/>
          <w:szCs w:val="28"/>
        </w:rPr>
        <w:t>финансов</w:t>
      </w:r>
      <w:r>
        <w:rPr>
          <w:sz w:val="28"/>
          <w:szCs w:val="28"/>
          <w:lang w:val="ru-RU"/>
        </w:rPr>
        <w:t>ым</w:t>
      </w:r>
      <w:r>
        <w:rPr>
          <w:sz w:val="28"/>
          <w:szCs w:val="28"/>
        </w:rPr>
        <w:t xml:space="preserve"> отделом администрации Братковского сельского  поселения Кореновского района</w:t>
      </w:r>
      <w:r>
        <w:rPr>
          <w:sz w:val="28"/>
          <w:szCs w:val="28"/>
          <w:lang w:val="ru-RU"/>
        </w:rPr>
        <w:t xml:space="preserve"> Долговую книгу в течение пяти рабочих дней с момента получения им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C25CCC" w:rsidRPr="00583A26" w:rsidRDefault="00C25CCC" w:rsidP="00583A26">
      <w:pPr>
        <w:pStyle w:val="ac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583A26">
        <w:rPr>
          <w:sz w:val="28"/>
          <w:szCs w:val="28"/>
        </w:rPr>
        <w:t>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C25CCC" w:rsidRDefault="00C25CCC" w:rsidP="00452DC4">
      <w:pPr>
        <w:ind w:firstLine="709"/>
        <w:jc w:val="both"/>
        <w:rPr>
          <w:sz w:val="28"/>
          <w:szCs w:val="28"/>
          <w:lang w:val="ru-RU"/>
        </w:rPr>
      </w:pPr>
    </w:p>
    <w:p w:rsidR="00C25CCC" w:rsidRPr="00583A26" w:rsidRDefault="00C25CCC" w:rsidP="00452DC4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1400"/>
      <w:r w:rsidRPr="005A562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 Предоставление информации и отчетности о состоянии и изменении </w:t>
      </w:r>
      <w:bookmarkEnd w:id="16"/>
      <w:r w:rsidRPr="005A562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долга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Братковского сельского </w:t>
      </w:r>
      <w:r w:rsidRPr="005A5629">
        <w:rPr>
          <w:rFonts w:ascii="Times New Roman" w:hAnsi="Times New Roman" w:cs="Times New Roman"/>
          <w:b w:val="0"/>
          <w:sz w:val="28"/>
          <w:szCs w:val="28"/>
        </w:rPr>
        <w:t>поселения Кореновского района</w:t>
      </w:r>
    </w:p>
    <w:p w:rsidR="00C25CCC" w:rsidRDefault="00C25CCC" w:rsidP="00452DC4">
      <w:pPr>
        <w:ind w:firstLine="709"/>
        <w:jc w:val="both"/>
        <w:rPr>
          <w:sz w:val="28"/>
          <w:szCs w:val="28"/>
        </w:rPr>
      </w:pPr>
      <w:bookmarkStart w:id="17" w:name="sub_1401"/>
    </w:p>
    <w:p w:rsidR="00C25CCC" w:rsidRDefault="00C25CCC" w:rsidP="00452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bookmarkStart w:id="18" w:name="sub_1402"/>
      <w:bookmarkEnd w:id="17"/>
      <w:r>
        <w:rPr>
          <w:sz w:val="28"/>
          <w:szCs w:val="28"/>
        </w:rPr>
        <w:t>Кредиторы Братковского сельского поселения Кореновского района и кредиторы получателей муниципальных гарантий Братковского сельского поселения Кореновского района имеют право получить выписку из Долговой книги - документ, подтверждающий регистрацию долгового обязательства. Выписка из Долговой книги предоставляется на основании письменного запроса за подписью уполномоченного лица кредитора, если иной порядок не предусмотрен муниципальным контрактом, договором,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иными предусмотренными законодательством документами, на основании которых возникают долговые обязательства</w:t>
      </w:r>
      <w:r>
        <w:rPr>
          <w:sz w:val="28"/>
          <w:szCs w:val="28"/>
          <w:lang w:val="ru-RU"/>
        </w:rPr>
        <w:t>, в течение десяти рабочих дней</w:t>
      </w:r>
      <w:r>
        <w:rPr>
          <w:sz w:val="28"/>
          <w:szCs w:val="28"/>
        </w:rPr>
        <w:t>.</w:t>
      </w:r>
    </w:p>
    <w:p w:rsidR="00C25CCC" w:rsidRDefault="00C25CCC" w:rsidP="00452DC4">
      <w:pPr>
        <w:ind w:firstLine="709"/>
        <w:jc w:val="both"/>
        <w:rPr>
          <w:sz w:val="28"/>
          <w:szCs w:val="28"/>
        </w:rPr>
      </w:pPr>
      <w:bookmarkStart w:id="19" w:name="sub_1403"/>
      <w:bookmarkEnd w:id="18"/>
      <w:r>
        <w:rPr>
          <w:sz w:val="28"/>
          <w:szCs w:val="28"/>
        </w:rPr>
        <w:t xml:space="preserve">4.3. Органы </w:t>
      </w:r>
      <w:r>
        <w:rPr>
          <w:sz w:val="28"/>
          <w:szCs w:val="28"/>
          <w:lang w:val="ru-RU"/>
        </w:rPr>
        <w:t xml:space="preserve">государственной власти Краснодарского края, органы </w:t>
      </w:r>
      <w:r>
        <w:rPr>
          <w:sz w:val="28"/>
          <w:szCs w:val="28"/>
        </w:rPr>
        <w:t>местного самоуправления Кореновского района, их структурные подразделения имеют право получить информацию из Долговой книги на основании мотивированного письменного запроса</w:t>
      </w:r>
      <w:r>
        <w:rPr>
          <w:sz w:val="28"/>
          <w:szCs w:val="28"/>
          <w:lang w:val="ru-RU"/>
        </w:rPr>
        <w:t xml:space="preserve"> в течение трех рабочих дней с момента поступления в Администрацию запроса</w:t>
      </w:r>
      <w:r>
        <w:rPr>
          <w:sz w:val="28"/>
          <w:szCs w:val="28"/>
        </w:rPr>
        <w:t>.</w:t>
      </w:r>
    </w:p>
    <w:p w:rsidR="00C25CCC" w:rsidRDefault="00C25CCC" w:rsidP="00452DC4">
      <w:pPr>
        <w:ind w:firstLine="709"/>
        <w:jc w:val="both"/>
        <w:rPr>
          <w:sz w:val="28"/>
          <w:szCs w:val="28"/>
        </w:rPr>
      </w:pPr>
      <w:bookmarkStart w:id="20" w:name="sub_1404"/>
      <w:bookmarkEnd w:id="19"/>
      <w:r>
        <w:rPr>
          <w:sz w:val="28"/>
          <w:szCs w:val="28"/>
        </w:rPr>
        <w:t>4.4. Иным юридическим лицам сведения, содержащиеся в Долговой книге, предоставляются на основании мотивированного письменного запроса</w:t>
      </w:r>
      <w:r>
        <w:rPr>
          <w:sz w:val="28"/>
          <w:szCs w:val="28"/>
          <w:lang w:val="ru-RU"/>
        </w:rPr>
        <w:t xml:space="preserve"> по письменному указанию главы Братковского сельского поселения Кореновского района</w:t>
      </w:r>
      <w:r>
        <w:rPr>
          <w:sz w:val="28"/>
          <w:szCs w:val="28"/>
        </w:rPr>
        <w:t>.</w:t>
      </w:r>
    </w:p>
    <w:bookmarkEnd w:id="20"/>
    <w:p w:rsidR="00C25CCC" w:rsidRDefault="00C25CCC" w:rsidP="00452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На основании данных Долговой книги формируется </w:t>
      </w:r>
      <w:r>
        <w:rPr>
          <w:sz w:val="28"/>
          <w:szCs w:val="28"/>
          <w:lang w:val="ru-RU"/>
        </w:rPr>
        <w:t xml:space="preserve">информация </w:t>
      </w:r>
      <w:r>
        <w:rPr>
          <w:sz w:val="28"/>
          <w:szCs w:val="28"/>
        </w:rPr>
        <w:t xml:space="preserve">о муниципальном долге Братковского сельского поселения Кореновского района, размещаемая на официальном сайте администрации Братковского сельского поселения Кореновского района </w:t>
      </w:r>
      <w:r>
        <w:rPr>
          <w:sz w:val="28"/>
          <w:szCs w:val="28"/>
          <w:lang w:val="ru-RU"/>
        </w:rPr>
        <w:t xml:space="preserve">в сети «Интернет» ежемесячно </w:t>
      </w:r>
      <w:r>
        <w:rPr>
          <w:sz w:val="28"/>
          <w:szCs w:val="28"/>
        </w:rPr>
        <w:t>по состоянию на отчетную дату (на конец отчетного месяца).</w:t>
      </w:r>
    </w:p>
    <w:p w:rsidR="00C25CCC" w:rsidRDefault="00C25CCC" w:rsidP="00452D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CCC" w:rsidRDefault="00C25CCC" w:rsidP="00452D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CCC" w:rsidRDefault="00C25CCC" w:rsidP="00452D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Братковского сельского поселения</w:t>
      </w:r>
    </w:p>
    <w:p w:rsidR="00C25CCC" w:rsidRDefault="00C25CCC" w:rsidP="00452D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А.В. Демченко</w:t>
      </w:r>
    </w:p>
    <w:p w:rsidR="00C25CCC" w:rsidRDefault="00C25CCC" w:rsidP="00452D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CCC" w:rsidRDefault="00C25CCC" w:rsidP="00452D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CCC" w:rsidRPr="00466CCD" w:rsidRDefault="00C25CCC" w:rsidP="00466C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C25CCC" w:rsidRPr="00466CCD" w:rsidSect="00071724">
          <w:pgSz w:w="11906" w:h="16838"/>
          <w:pgMar w:top="1135" w:right="566" w:bottom="1134" w:left="1701" w:header="708" w:footer="708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9"/>
        <w:gridCol w:w="6201"/>
      </w:tblGrid>
      <w:tr w:rsidR="00C25CCC" w:rsidTr="00277438">
        <w:tc>
          <w:tcPr>
            <w:tcW w:w="8359" w:type="dxa"/>
          </w:tcPr>
          <w:p w:rsidR="00C25CCC" w:rsidRPr="00277438" w:rsidRDefault="00C25CCC" w:rsidP="00277438">
            <w:pPr>
              <w:widowControl w:val="0"/>
              <w:tabs>
                <w:tab w:val="left" w:pos="90"/>
                <w:tab w:val="left" w:pos="6179"/>
                <w:tab w:val="left" w:pos="1204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6201" w:type="dxa"/>
          </w:tcPr>
          <w:p w:rsidR="00C25CCC" w:rsidRPr="00277438" w:rsidRDefault="00C25CCC" w:rsidP="00277438">
            <w:pPr>
              <w:jc w:val="center"/>
              <w:rPr>
                <w:bCs/>
                <w:sz w:val="28"/>
                <w:szCs w:val="28"/>
              </w:rPr>
            </w:pPr>
            <w:r w:rsidRPr="00277438">
              <w:rPr>
                <w:bCs/>
                <w:sz w:val="28"/>
                <w:szCs w:val="28"/>
              </w:rPr>
              <w:t>ПРИЛОЖЕНИЕ</w:t>
            </w:r>
          </w:p>
          <w:p w:rsidR="00C25CCC" w:rsidRPr="00277438" w:rsidRDefault="00C25CCC" w:rsidP="00277438">
            <w:pPr>
              <w:jc w:val="both"/>
              <w:rPr>
                <w:bCs/>
                <w:sz w:val="28"/>
                <w:szCs w:val="28"/>
              </w:rPr>
            </w:pPr>
            <w:r w:rsidRPr="00277438">
              <w:rPr>
                <w:bCs/>
                <w:sz w:val="28"/>
                <w:szCs w:val="28"/>
              </w:rPr>
              <w:t xml:space="preserve">к Положению о составе, порядке и сроках внесения информации в муниципальную долговую книгу </w:t>
            </w:r>
            <w:r>
              <w:rPr>
                <w:sz w:val="28"/>
                <w:szCs w:val="28"/>
              </w:rPr>
              <w:t xml:space="preserve">Братковского сельского </w:t>
            </w:r>
            <w:r w:rsidRPr="00277438">
              <w:rPr>
                <w:sz w:val="28"/>
                <w:szCs w:val="28"/>
              </w:rPr>
              <w:t xml:space="preserve"> поселения Кореновского района</w:t>
            </w:r>
          </w:p>
          <w:p w:rsidR="00C25CCC" w:rsidRPr="00277438" w:rsidRDefault="00C25CCC" w:rsidP="0027743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25CCC" w:rsidRDefault="00C25CCC" w:rsidP="00452DC4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1340"/>
        <w:rPr>
          <w:sz w:val="28"/>
          <w:szCs w:val="28"/>
          <w:lang w:val="ru-RU"/>
        </w:rPr>
      </w:pPr>
    </w:p>
    <w:p w:rsidR="00C25CCC" w:rsidRDefault="00C25CCC" w:rsidP="00452DC4">
      <w:pPr>
        <w:jc w:val="right"/>
        <w:rPr>
          <w:b/>
          <w:sz w:val="28"/>
          <w:lang w:val="ru-RU"/>
        </w:rPr>
      </w:pPr>
      <w:r>
        <w:rPr>
          <w:b/>
          <w:sz w:val="28"/>
        </w:rPr>
        <w:t>Формы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</w:rPr>
        <w:t xml:space="preserve">ведения муниципальной долговой книги </w:t>
      </w:r>
      <w:r>
        <w:rPr>
          <w:b/>
          <w:sz w:val="28"/>
          <w:lang w:val="ru-RU"/>
        </w:rPr>
        <w:t xml:space="preserve">Братковского сельского  </w:t>
      </w:r>
      <w:r>
        <w:rPr>
          <w:b/>
          <w:sz w:val="28"/>
        </w:rPr>
        <w:t>поселения Кореновского района</w:t>
      </w:r>
    </w:p>
    <w:p w:rsidR="00C25CCC" w:rsidRDefault="00C25CCC" w:rsidP="00452DC4">
      <w:pPr>
        <w:jc w:val="center"/>
        <w:rPr>
          <w:b/>
          <w:sz w:val="28"/>
          <w:lang w:val="ru-RU"/>
        </w:rPr>
      </w:pPr>
    </w:p>
    <w:tbl>
      <w:tblPr>
        <w:tblW w:w="15479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964"/>
        <w:gridCol w:w="949"/>
        <w:gridCol w:w="41"/>
        <w:gridCol w:w="679"/>
        <w:gridCol w:w="457"/>
        <w:gridCol w:w="983"/>
        <w:gridCol w:w="720"/>
        <w:gridCol w:w="360"/>
        <w:gridCol w:w="452"/>
        <w:gridCol w:w="808"/>
        <w:gridCol w:w="180"/>
        <w:gridCol w:w="540"/>
        <w:gridCol w:w="360"/>
        <w:gridCol w:w="360"/>
        <w:gridCol w:w="576"/>
        <w:gridCol w:w="324"/>
        <w:gridCol w:w="243"/>
        <w:gridCol w:w="567"/>
        <w:gridCol w:w="450"/>
        <w:gridCol w:w="208"/>
        <w:gridCol w:w="1232"/>
        <w:gridCol w:w="377"/>
        <w:gridCol w:w="679"/>
        <w:gridCol w:w="564"/>
        <w:gridCol w:w="276"/>
        <w:gridCol w:w="990"/>
        <w:gridCol w:w="714"/>
        <w:gridCol w:w="173"/>
        <w:gridCol w:w="7"/>
        <w:gridCol w:w="246"/>
      </w:tblGrid>
      <w:tr w:rsidR="00C25CCC" w:rsidTr="001347C2">
        <w:trPr>
          <w:gridAfter w:val="3"/>
          <w:wAfter w:w="426" w:type="dxa"/>
          <w:trHeight w:val="743"/>
        </w:trPr>
        <w:tc>
          <w:tcPr>
            <w:tcW w:w="1505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C25CCC" w:rsidTr="001347C2">
        <w:trPr>
          <w:gridAfter w:val="3"/>
          <w:wAfter w:w="426" w:type="dxa"/>
          <w:trHeight w:val="2070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Pr="003D764E" w:rsidRDefault="00C25C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3D764E">
              <w:rPr>
                <w:bCs/>
                <w:sz w:val="20"/>
                <w:szCs w:val="20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Pr="003D764E" w:rsidRDefault="00C25CCC" w:rsidP="003D764E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Дата возникновения обязательства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Pr="003D764E" w:rsidRDefault="00C25C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Бюджет, из которого предоставлен бюджетный кредит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Pr="003D764E" w:rsidRDefault="00C25C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Процентная ставка по бюджетному кредиту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Pr="003D764E" w:rsidRDefault="00C25C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Дата (период) погашения бюджетного кредита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Pr="003D764E" w:rsidRDefault="00C25C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Объем обязательства, рублей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Pr="003D764E" w:rsidRDefault="00C25C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Форма обеспечения обязательства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Pr="003D764E" w:rsidRDefault="00C25C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Дата исполнения обязательства полностью или частично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Pr="003D764E" w:rsidRDefault="00C25C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Pr="003D764E" w:rsidRDefault="00C25C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Изменение задолженности по бюджетному кредиту за отчетный месяц, рублей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Pr="003D764E" w:rsidRDefault="00C25C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C25CCC" w:rsidTr="001347C2">
        <w:trPr>
          <w:gridAfter w:val="3"/>
          <w:wAfter w:w="426" w:type="dxa"/>
          <w:trHeight w:val="510"/>
        </w:trPr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3D76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 w:rsidP="003D76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 w:rsidP="003D76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 w:rsidP="003D76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C25CCC" w:rsidTr="001347C2">
        <w:trPr>
          <w:gridAfter w:val="3"/>
          <w:wAfter w:w="426" w:type="dxa"/>
          <w:trHeight w:val="20"/>
        </w:trPr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Pr="00C61FFF" w:rsidRDefault="00C25CCC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C25CCC" w:rsidTr="001347C2">
        <w:trPr>
          <w:gridAfter w:val="3"/>
          <w:wAfter w:w="426" w:type="dxa"/>
          <w:trHeight w:val="20"/>
        </w:trPr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Pr="00C61FFF" w:rsidRDefault="00C25CCC">
            <w:pPr>
              <w:pStyle w:val="a8"/>
              <w:rPr>
                <w:rFonts w:ascii="Times New Roman" w:hAnsi="Times New Roman" w:cs="Times New Roman"/>
              </w:rPr>
            </w:pPr>
            <w:r w:rsidRPr="00C61FF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C25CCC" w:rsidTr="001347C2">
        <w:trPr>
          <w:gridAfter w:val="3"/>
          <w:wAfter w:w="426" w:type="dxa"/>
          <w:trHeight w:val="20"/>
        </w:trPr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Pr="00E3558C" w:rsidRDefault="00C25CCC">
            <w:pPr>
              <w:pStyle w:val="a9"/>
              <w:rPr>
                <w:rFonts w:ascii="Times New Roman" w:hAnsi="Times New Roman" w:cs="Times New Roman"/>
              </w:rPr>
            </w:pPr>
            <w:r w:rsidRPr="00E3558C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C25CCC" w:rsidTr="001347C2">
        <w:trPr>
          <w:gridAfter w:val="3"/>
          <w:wAfter w:w="426" w:type="dxa"/>
        </w:trPr>
        <w:tc>
          <w:tcPr>
            <w:tcW w:w="15053" w:type="dxa"/>
            <w:gridSpan w:val="27"/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1111" w:colFirst="0" w:colLast="0"/>
          </w:p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CC" w:rsidRPr="00277438" w:rsidRDefault="00C25CCC">
            <w:pPr>
              <w:rPr>
                <w:lang w:val="ru-RU"/>
              </w:rPr>
            </w:pPr>
          </w:p>
          <w:p w:rsidR="00C25CCC" w:rsidRPr="00277438" w:rsidRDefault="00C25CCC">
            <w:pPr>
              <w:rPr>
                <w:lang w:val="ru-RU"/>
              </w:rPr>
            </w:pPr>
          </w:p>
          <w:p w:rsidR="00C25CCC" w:rsidRDefault="00C25CCC">
            <w:pPr>
              <w:rPr>
                <w:lang w:val="ru-RU"/>
              </w:rPr>
            </w:pPr>
          </w:p>
          <w:p w:rsidR="00C25CCC" w:rsidRPr="00277438" w:rsidRDefault="00C25CCC" w:rsidP="001347C2">
            <w:pPr>
              <w:ind w:right="-288"/>
              <w:rPr>
                <w:lang w:val="ru-RU"/>
              </w:rPr>
            </w:pPr>
          </w:p>
          <w:tbl>
            <w:tblPr>
              <w:tblW w:w="14330" w:type="dxa"/>
              <w:tblInd w:w="250" w:type="dxa"/>
              <w:tblLayout w:type="fixed"/>
              <w:tblLook w:val="00A0" w:firstRow="1" w:lastRow="0" w:firstColumn="1" w:lastColumn="0" w:noHBand="0" w:noVBand="0"/>
            </w:tblPr>
            <w:tblGrid>
              <w:gridCol w:w="1910"/>
              <w:gridCol w:w="1080"/>
              <w:gridCol w:w="1440"/>
              <w:gridCol w:w="1440"/>
              <w:gridCol w:w="1080"/>
              <w:gridCol w:w="1260"/>
              <w:gridCol w:w="1440"/>
              <w:gridCol w:w="1260"/>
              <w:gridCol w:w="1080"/>
              <w:gridCol w:w="1260"/>
              <w:gridCol w:w="1080"/>
            </w:tblGrid>
            <w:tr w:rsidR="00C25CCC" w:rsidTr="00382825">
              <w:trPr>
                <w:trHeight w:val="743"/>
              </w:trPr>
              <w:tc>
                <w:tcPr>
                  <w:tcW w:w="1433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 xml:space="preserve">Раздел </w:t>
                  </w: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C25CCC" w:rsidTr="00382825">
              <w:trPr>
                <w:trHeight w:val="2070"/>
              </w:trPr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3D764E" w:rsidRDefault="00C25CCC" w:rsidP="005767F6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3D764E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3D764E" w:rsidRDefault="00C25CCC" w:rsidP="005767F6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Дата возникновения обязательства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3D764E" w:rsidRDefault="00C25CCC" w:rsidP="005767F6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Бюджет, из которого предоставлен бюджетный кредит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3D764E" w:rsidRDefault="00C25CCC" w:rsidP="005767F6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Процентная ставка по бюджетному кредиту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3D764E" w:rsidRDefault="00C25CCC" w:rsidP="005767F6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Дата (период) погашения бюджетного кредита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3D764E" w:rsidRDefault="00C25CCC" w:rsidP="005767F6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Объем обязательства, валюта обязательства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3D764E" w:rsidRDefault="00C25CCC" w:rsidP="005767F6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Форма обеспечения обязательства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3D764E" w:rsidRDefault="00C25CCC" w:rsidP="005767F6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Дата исполнения обязательства полностью или частично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3D764E" w:rsidRDefault="00C25CCC" w:rsidP="005767F6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Остаток задолженности по бюджетному кредиту на первое число отчетного месяца, валюта обязательства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3D764E" w:rsidRDefault="00C25CCC" w:rsidP="005767F6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по бюджетному кредиту за отчетный месяц, валюта обязательства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 w:rsidP="0017617D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по бюджетному кредиту на отчетную дату (на конец отчетного месяца), </w:t>
                  </w:r>
                </w:p>
                <w:p w:rsidR="00C25CCC" w:rsidRDefault="00C25CCC" w:rsidP="00382825">
                  <w:pPr>
                    <w:tabs>
                      <w:tab w:val="left" w:pos="972"/>
                    </w:tabs>
                    <w:ind w:right="-288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валюта обязате</w:t>
                  </w:r>
                </w:p>
                <w:p w:rsidR="00C25CCC" w:rsidRPr="003D764E" w:rsidRDefault="00C25CCC" w:rsidP="00382825">
                  <w:pPr>
                    <w:tabs>
                      <w:tab w:val="left" w:pos="972"/>
                    </w:tabs>
                    <w:ind w:right="-288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льства</w:t>
                  </w:r>
                </w:p>
              </w:tc>
            </w:tr>
            <w:tr w:rsidR="00C25CCC" w:rsidTr="00382825">
              <w:trPr>
                <w:trHeight w:val="510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 w:rsidP="00C61FFF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 w:rsidP="00C61FFF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 w:rsidP="00C61FFF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 w:rsidP="00C61FFF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</w:tr>
            <w:tr w:rsidR="00C25CCC" w:rsidTr="00382825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25CCC" w:rsidTr="00382825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CCC" w:rsidRPr="005013D4" w:rsidRDefault="00C25CCC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5013D4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25CCC" w:rsidTr="00382825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CCC" w:rsidRPr="005013D4" w:rsidRDefault="00C25CC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5013D4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C25CCC" w:rsidRPr="00277438" w:rsidRDefault="00C25CCC">
            <w:pPr>
              <w:rPr>
                <w:lang w:val="ru-RU"/>
              </w:rPr>
            </w:pPr>
          </w:p>
          <w:p w:rsidR="00C25CCC" w:rsidRDefault="00C25CCC">
            <w:pPr>
              <w:rPr>
                <w:lang w:val="ru-RU"/>
              </w:rPr>
            </w:pPr>
          </w:p>
          <w:p w:rsidR="00C25CCC" w:rsidRDefault="00C25CCC">
            <w:pPr>
              <w:rPr>
                <w:lang w:val="ru-RU"/>
              </w:rPr>
            </w:pPr>
          </w:p>
          <w:p w:rsidR="00C25CCC" w:rsidRDefault="00C25CCC">
            <w:pPr>
              <w:rPr>
                <w:lang w:val="ru-RU"/>
              </w:rPr>
            </w:pPr>
          </w:p>
          <w:p w:rsidR="00C25CCC" w:rsidRDefault="00C25CCC">
            <w:pPr>
              <w:rPr>
                <w:lang w:val="ru-RU"/>
              </w:rPr>
            </w:pPr>
          </w:p>
          <w:p w:rsidR="00C25CCC" w:rsidRDefault="00C25CCC">
            <w:pPr>
              <w:rPr>
                <w:lang w:val="ru-RU"/>
              </w:rPr>
            </w:pPr>
          </w:p>
          <w:p w:rsidR="00C25CCC" w:rsidRDefault="00C25CCC">
            <w:pPr>
              <w:rPr>
                <w:lang w:val="ru-RU"/>
              </w:rPr>
            </w:pPr>
          </w:p>
          <w:p w:rsidR="00C25CCC" w:rsidRDefault="00C25CCC">
            <w:pPr>
              <w:rPr>
                <w:lang w:val="ru-RU"/>
              </w:rPr>
            </w:pPr>
          </w:p>
          <w:p w:rsidR="00C25CCC" w:rsidRDefault="00C25CCC">
            <w:pPr>
              <w:rPr>
                <w:lang w:val="ru-RU"/>
              </w:rPr>
            </w:pPr>
          </w:p>
          <w:p w:rsidR="00C25CCC" w:rsidRDefault="00C25CCC">
            <w:pPr>
              <w:rPr>
                <w:lang w:val="ru-RU"/>
              </w:rPr>
            </w:pPr>
          </w:p>
          <w:p w:rsidR="00C25CCC" w:rsidRDefault="00C25CCC">
            <w:pPr>
              <w:rPr>
                <w:lang w:val="ru-RU"/>
              </w:rPr>
            </w:pPr>
          </w:p>
          <w:p w:rsidR="00C25CCC" w:rsidRPr="00277438" w:rsidRDefault="00C25CCC">
            <w:pPr>
              <w:rPr>
                <w:lang w:val="ru-RU"/>
              </w:rPr>
            </w:pPr>
          </w:p>
          <w:p w:rsidR="00C25CCC" w:rsidRPr="00277438" w:rsidRDefault="00C25CCC">
            <w:pPr>
              <w:rPr>
                <w:lang w:val="ru-RU"/>
              </w:rPr>
            </w:pPr>
          </w:p>
          <w:tbl>
            <w:tblPr>
              <w:tblW w:w="14580" w:type="dxa"/>
              <w:tblLayout w:type="fixed"/>
              <w:tblLook w:val="00A0" w:firstRow="1" w:lastRow="0" w:firstColumn="1" w:lastColumn="0" w:noHBand="0" w:noVBand="0"/>
            </w:tblPr>
            <w:tblGrid>
              <w:gridCol w:w="900"/>
              <w:gridCol w:w="900"/>
              <w:gridCol w:w="1440"/>
              <w:gridCol w:w="900"/>
              <w:gridCol w:w="1080"/>
              <w:gridCol w:w="900"/>
              <w:gridCol w:w="900"/>
              <w:gridCol w:w="1080"/>
              <w:gridCol w:w="1080"/>
              <w:gridCol w:w="1080"/>
              <w:gridCol w:w="1620"/>
              <w:gridCol w:w="1440"/>
              <w:gridCol w:w="1260"/>
            </w:tblGrid>
            <w:tr w:rsidR="00C25CCC" w:rsidTr="00382825">
              <w:trPr>
                <w:trHeight w:val="761"/>
              </w:trPr>
              <w:tc>
                <w:tcPr>
                  <w:tcW w:w="1458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 w:rsidP="00790F13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Раздел 3. Муниципальные долговые обязательства </w:t>
                  </w:r>
                  <w:r>
                    <w:rPr>
                      <w:sz w:val="28"/>
                      <w:szCs w:val="28"/>
                      <w:lang w:val="ru-RU"/>
                    </w:rPr>
                    <w:t>по кредитам, привлеченным Братковским сельским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C25CCC" w:rsidTr="00382825">
              <w:trPr>
                <w:trHeight w:val="2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21688A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1688A">
                    <w:rPr>
                      <w:bCs/>
                      <w:sz w:val="20"/>
                      <w:szCs w:val="20"/>
                      <w:lang w:val="ru-RU"/>
                    </w:rPr>
                    <w:t>Наименование заемщика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21688A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Н</w:t>
                  </w:r>
                  <w:r w:rsidRPr="0021688A">
                    <w:rPr>
                      <w:bCs/>
                      <w:sz w:val="20"/>
                      <w:szCs w:val="20"/>
                      <w:lang w:val="ru-RU"/>
                    </w:rPr>
                    <w:t>аименование кредитора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21688A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1688A">
                    <w:rPr>
                      <w:bCs/>
                      <w:sz w:val="20"/>
                      <w:szCs w:val="20"/>
                      <w:lang w:val="ru-RU"/>
                    </w:rPr>
                    <w:t>Номер и дата муниципального контракта (дополнительного соглашения)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21688A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1688A">
                    <w:rPr>
                      <w:bCs/>
                      <w:sz w:val="20"/>
                      <w:szCs w:val="20"/>
                      <w:lang w:val="ru-RU"/>
                    </w:rPr>
                    <w:t>Дата возникновения обязательства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21688A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1688A">
                    <w:rPr>
                      <w:bCs/>
                      <w:sz w:val="20"/>
                      <w:szCs w:val="20"/>
                      <w:lang w:val="ru-RU"/>
                    </w:rPr>
                    <w:t>Объем обязательства, рублей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21688A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1688A">
                    <w:rPr>
                      <w:bCs/>
                      <w:sz w:val="20"/>
                      <w:szCs w:val="20"/>
                      <w:lang w:val="ru-RU"/>
                    </w:rPr>
                    <w:t>Процентная ставка по кредиту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21688A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1688A">
                    <w:rPr>
                      <w:bCs/>
                      <w:sz w:val="20"/>
                      <w:szCs w:val="20"/>
                      <w:lang w:val="ru-RU"/>
                    </w:rPr>
                    <w:t>Дата погашения обязательства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21688A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1688A">
                    <w:rPr>
                      <w:bCs/>
                      <w:sz w:val="20"/>
                      <w:szCs w:val="20"/>
                      <w:lang w:val="ru-RU"/>
                    </w:rPr>
                    <w:t>Дата исполнения обязательства полностью или частично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21688A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1688A">
                    <w:rPr>
                      <w:bCs/>
                      <w:sz w:val="20"/>
                      <w:szCs w:val="20"/>
                      <w:lang w:val="ru-RU"/>
                    </w:rPr>
                    <w:t>Фактическая сумма привлечения кредита, рублей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21688A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1688A">
                    <w:rPr>
                      <w:bCs/>
                      <w:sz w:val="20"/>
                      <w:szCs w:val="20"/>
                      <w:lang w:val="ru-RU"/>
                    </w:rPr>
                    <w:t>Форма обеспечения обязательства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25CCC" w:rsidRPr="0021688A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1688A">
                    <w:rPr>
                      <w:bCs/>
                      <w:sz w:val="20"/>
                      <w:szCs w:val="20"/>
                      <w:lang w:val="ru-RU"/>
                    </w:rPr>
                    <w:t>Остаток задолженности по кредиту на первое число отчетного месяца, рублей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21688A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1688A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по кредиту за отчетный месяц, рублей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21688A" w:rsidRDefault="00C25CCC" w:rsidP="0021688A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1688A">
                    <w:rPr>
                      <w:bCs/>
                      <w:sz w:val="20"/>
                      <w:szCs w:val="20"/>
                      <w:lang w:val="ru-RU"/>
                    </w:rPr>
                    <w:t>Остаток задолженнос</w:t>
                  </w:r>
                  <w:r>
                    <w:rPr>
                      <w:bCs/>
                      <w:sz w:val="20"/>
                      <w:szCs w:val="20"/>
                      <w:lang w:val="ru-RU"/>
                    </w:rPr>
                    <w:t>ти</w:t>
                  </w:r>
                </w:p>
                <w:p w:rsidR="00C25CCC" w:rsidRDefault="00C25CCC" w:rsidP="0021688A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1688A">
                    <w:rPr>
                      <w:bCs/>
                      <w:sz w:val="20"/>
                      <w:szCs w:val="20"/>
                      <w:lang w:val="ru-RU"/>
                    </w:rPr>
                    <w:t>по кредиту</w:t>
                  </w:r>
                </w:p>
                <w:p w:rsidR="00C25CCC" w:rsidRPr="0021688A" w:rsidRDefault="00C25CCC" w:rsidP="0021688A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1688A">
                    <w:rPr>
                      <w:bCs/>
                      <w:sz w:val="20"/>
                      <w:szCs w:val="20"/>
                      <w:lang w:val="ru-RU"/>
                    </w:rPr>
                    <w:t>на отчетную</w:t>
                  </w:r>
                </w:p>
                <w:p w:rsidR="00C25CCC" w:rsidRPr="0021688A" w:rsidRDefault="00C25CCC" w:rsidP="0021688A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1688A">
                    <w:rPr>
                      <w:bCs/>
                      <w:sz w:val="20"/>
                      <w:szCs w:val="20"/>
                      <w:lang w:val="ru-RU"/>
                    </w:rPr>
                    <w:t>дату (на конец отчетного месяца),</w:t>
                  </w:r>
                </w:p>
                <w:p w:rsidR="00C25CCC" w:rsidRPr="0021688A" w:rsidRDefault="00C25CCC" w:rsidP="0021688A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1688A">
                    <w:rPr>
                      <w:bCs/>
                      <w:sz w:val="20"/>
                      <w:szCs w:val="20"/>
                      <w:lang w:val="ru-RU"/>
                    </w:rPr>
                    <w:t>рублей</w:t>
                  </w:r>
                </w:p>
                <w:p w:rsidR="00C25CCC" w:rsidRDefault="00C25CCC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</w:p>
                <w:p w:rsidR="00C25CCC" w:rsidRDefault="00C25CCC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</w:p>
                <w:p w:rsidR="00C25CCC" w:rsidRDefault="00C25CCC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</w:p>
                <w:p w:rsidR="00C25CCC" w:rsidRDefault="00C25CCC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</w:p>
                <w:p w:rsidR="00C25CCC" w:rsidRDefault="00C25CCC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</w:p>
                <w:p w:rsidR="00C25CCC" w:rsidRDefault="00C25CCC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</w:p>
                <w:p w:rsidR="00C25CCC" w:rsidRDefault="00C25CCC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</w:p>
                <w:p w:rsidR="00C25CCC" w:rsidRPr="0021688A" w:rsidRDefault="00C25CCC" w:rsidP="00382825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25CCC" w:rsidTr="00382825">
              <w:trPr>
                <w:trHeight w:val="2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 w:rsidP="00382825">
                  <w:pPr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C25CCC" w:rsidTr="00382825">
              <w:trPr>
                <w:trHeight w:val="2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Pr="00277438" w:rsidRDefault="00C25CCC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25CCC" w:rsidTr="00382825">
              <w:trPr>
                <w:trHeight w:val="2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CCC" w:rsidRPr="002B0B0D" w:rsidRDefault="00C25CCC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2B0B0D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Pr="00B76DA6" w:rsidRDefault="00C25CCC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B76DA6" w:rsidRDefault="00C25CCC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25CCC" w:rsidTr="00382825">
              <w:trPr>
                <w:trHeight w:val="2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25CCC" w:rsidRPr="002B0B0D" w:rsidRDefault="00C25CC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2B0B0D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Pr="00B76DA6" w:rsidRDefault="00C25CCC">
                  <w:pPr>
                    <w:rPr>
                      <w:bCs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Pr="00B76DA6" w:rsidRDefault="00C25CCC">
                  <w:pPr>
                    <w:jc w:val="center"/>
                    <w:rPr>
                      <w:bCs/>
                      <w:lang w:val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C25CCC" w:rsidRPr="00277438" w:rsidRDefault="00C25CCC">
            <w:pPr>
              <w:rPr>
                <w:lang w:val="ru-RU"/>
              </w:rPr>
            </w:pPr>
          </w:p>
          <w:p w:rsidR="00C25CCC" w:rsidRPr="00277438" w:rsidRDefault="00C25CCC">
            <w:pPr>
              <w:rPr>
                <w:lang w:val="ru-RU"/>
              </w:rPr>
            </w:pPr>
          </w:p>
          <w:p w:rsidR="00C25CCC" w:rsidRPr="00277438" w:rsidRDefault="00C25CCC">
            <w:pPr>
              <w:rPr>
                <w:lang w:val="ru-RU"/>
              </w:rPr>
            </w:pPr>
          </w:p>
          <w:p w:rsidR="00C25CCC" w:rsidRPr="00277438" w:rsidRDefault="00C25CCC">
            <w:pPr>
              <w:pStyle w:val="a8"/>
            </w:pPr>
          </w:p>
        </w:tc>
      </w:tr>
      <w:bookmarkEnd w:id="21"/>
      <w:tr w:rsidR="00C25CCC" w:rsidTr="001347C2">
        <w:trPr>
          <w:gridAfter w:val="1"/>
          <w:wAfter w:w="246" w:type="dxa"/>
          <w:trHeight w:val="432"/>
        </w:trPr>
        <w:tc>
          <w:tcPr>
            <w:tcW w:w="152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 w:rsidP="00790F1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ценным бумагам Братковского сельского  поселения Кореновского района (муниципальным ценным бумагам)</w:t>
            </w:r>
          </w:p>
        </w:tc>
      </w:tr>
      <w:tr w:rsidR="00C25CCC" w:rsidTr="001347C2">
        <w:trPr>
          <w:gridAfter w:val="2"/>
          <w:wAfter w:w="253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государственной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Объявленный объем выпуска ценных бумаг по номинальной стоимости, валюта обязательства 1)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валюта обязательства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Размещенный объем выпуска (дополнительного выпуска) ценных бумаг по номинальной стоимости, валюта обязательства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выпуска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ценным бумагам на первое число отчетного месяца, валюта обязательства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валюта обязательства </w:t>
            </w:r>
            <w:hyperlink r:id="rId18" w:anchor="sub_2222" w:history="1">
              <w:r w:rsidRPr="0063578B">
                <w:rPr>
                  <w:rStyle w:val="aa"/>
                  <w:rFonts w:cs="Times New Roman"/>
                  <w:color w:val="000000"/>
                  <w:sz w:val="20"/>
                  <w:szCs w:val="20"/>
                </w:rPr>
                <w:t>2</w:t>
              </w:r>
            </w:hyperlink>
            <w:r w:rsidRPr="00635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ценным бумагам на отчетную дату (на конец отчетного месяца), валюта обязательства</w:t>
            </w:r>
          </w:p>
        </w:tc>
      </w:tr>
      <w:tr w:rsidR="00C25CCC" w:rsidTr="001347C2">
        <w:trPr>
          <w:gridAfter w:val="2"/>
          <w:wAfter w:w="253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 w:rsidP="00D939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 w:rsidP="00D939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25CCC" w:rsidTr="001347C2">
        <w:trPr>
          <w:gridAfter w:val="2"/>
          <w:wAfter w:w="253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CC" w:rsidTr="001347C2">
        <w:trPr>
          <w:gridAfter w:val="2"/>
          <w:wAfter w:w="253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Default="00C25C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CC" w:rsidTr="001347C2">
        <w:tc>
          <w:tcPr>
            <w:tcW w:w="15479" w:type="dxa"/>
            <w:gridSpan w:val="30"/>
          </w:tcPr>
          <w:p w:rsidR="00C25CCC" w:rsidRPr="00277438" w:rsidRDefault="00C25CCC">
            <w:pPr>
              <w:jc w:val="both"/>
              <w:rPr>
                <w:lang w:val="ru-RU"/>
              </w:rPr>
            </w:pPr>
          </w:p>
          <w:p w:rsidR="00C25CCC" w:rsidRDefault="00C25C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>
              <w:rPr>
                <w:sz w:val="28"/>
                <w:szCs w:val="28"/>
                <w:lang w:val="ru-RU"/>
              </w:rPr>
              <w:t xml:space="preserve">Братковского сельского  поселения Кореновского района </w:t>
            </w:r>
            <w:r>
              <w:rPr>
                <w:sz w:val="28"/>
                <w:szCs w:val="28"/>
              </w:rPr>
              <w:lastRenderedPageBreak/>
              <w:t>(дополнительного выпуска).</w:t>
            </w:r>
          </w:p>
          <w:p w:rsidR="00C25CCC" w:rsidRPr="00277438" w:rsidRDefault="00C25CCC">
            <w:pPr>
              <w:jc w:val="both"/>
            </w:pPr>
            <w:bookmarkStart w:id="22" w:name="sub_2222"/>
            <w:r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>
              <w:rPr>
                <w:sz w:val="28"/>
                <w:szCs w:val="28"/>
                <w:lang w:val="ru-RU"/>
              </w:rPr>
              <w:t>Братковского сельского  поселения Кореновского района</w:t>
            </w:r>
            <w:r>
              <w:rPr>
                <w:sz w:val="28"/>
                <w:szCs w:val="28"/>
              </w:rPr>
              <w:t xml:space="preserve"> по номинальной стоимости.</w:t>
            </w:r>
            <w:bookmarkEnd w:id="22"/>
          </w:p>
          <w:p w:rsidR="00C25CCC" w:rsidRDefault="00C25CCC">
            <w:pPr>
              <w:tabs>
                <w:tab w:val="left" w:pos="302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ab/>
            </w:r>
          </w:p>
          <w:p w:rsidR="00C25CCC" w:rsidRPr="00277438" w:rsidRDefault="00C25CCC">
            <w:pPr>
              <w:tabs>
                <w:tab w:val="left" w:pos="3029"/>
              </w:tabs>
              <w:rPr>
                <w:lang w:val="ru-RU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tbl>
            <w:tblPr>
              <w:tblW w:w="15300" w:type="dxa"/>
              <w:tblLayout w:type="fixed"/>
              <w:tblLook w:val="00A0" w:firstRow="1" w:lastRow="0" w:firstColumn="1" w:lastColumn="0" w:noHBand="0" w:noVBand="0"/>
            </w:tblPr>
            <w:tblGrid>
              <w:gridCol w:w="1260"/>
              <w:gridCol w:w="1440"/>
              <w:gridCol w:w="1260"/>
              <w:gridCol w:w="900"/>
              <w:gridCol w:w="1080"/>
              <w:gridCol w:w="1080"/>
              <w:gridCol w:w="1080"/>
              <w:gridCol w:w="1080"/>
              <w:gridCol w:w="720"/>
              <w:gridCol w:w="1440"/>
              <w:gridCol w:w="900"/>
              <w:gridCol w:w="720"/>
              <w:gridCol w:w="1080"/>
              <w:gridCol w:w="1260"/>
            </w:tblGrid>
            <w:tr w:rsidR="00C25CCC" w:rsidTr="003452B1">
              <w:trPr>
                <w:trHeight w:val="555"/>
              </w:trPr>
              <w:tc>
                <w:tcPr>
                  <w:tcW w:w="1530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 w:rsidP="00616FB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обязательства, вытекающих из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муниципальных гарантий Братковского сельского </w:t>
                  </w:r>
                </w:p>
                <w:p w:rsidR="00C25CCC" w:rsidRPr="00277438" w:rsidRDefault="00C25CCC" w:rsidP="004A3447">
                  <w:pPr>
                    <w:ind w:right="275"/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поселения Кореновского района, выраженных в валюте Российской Федерации</w:t>
                  </w:r>
                </w:p>
              </w:tc>
            </w:tr>
            <w:tr w:rsidR="00C25CCC" w:rsidTr="00F20322">
              <w:trPr>
                <w:trHeight w:val="3375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Наимено</w:t>
                  </w:r>
                </w:p>
                <w:p w:rsidR="00C25CCC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вание бенефициара, обяза</w:t>
                  </w:r>
                </w:p>
                <w:p w:rsidR="00C25CCC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тельства, в обеспечение которого предоставления гарантия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Дата и номер договора о предоставлении гарантии, направление (цель) гарантирования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Объем обязательства по гарантии, валюта обязательства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Дата возникновения обязательств (дата или момент вступления гарантии в силу)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Дата исполнения обязательства, в обеспечение которого предоставления гарантия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Срок действия гарантии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Срок предъявления требований по гарантии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Срок исполнения гарантии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Дата, сумма исполнения обязательства полностью или частично, валюта обязательства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Форма обеспечения обязательства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Остаток обязательств по гарантии на первое число отчетного месяца, валюта обязательства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Изменение обязательств по гарантии за отчетный месяц, валюта обязательства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 w:rsidP="00F20322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Остаток обязательств</w:t>
                  </w:r>
                </w:p>
                <w:p w:rsidR="00C25CCC" w:rsidRDefault="00C25CCC" w:rsidP="00F20322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по гарантии</w:t>
                  </w:r>
                </w:p>
                <w:p w:rsidR="00C25CCC" w:rsidRDefault="00C25CCC" w:rsidP="00F20322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на отчетную дату</w:t>
                  </w:r>
                </w:p>
                <w:p w:rsidR="00C25CCC" w:rsidRDefault="00C25CCC" w:rsidP="00F20322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(на конец отчетного месяца),</w:t>
                  </w:r>
                </w:p>
                <w:p w:rsidR="00C25CCC" w:rsidRDefault="00C25CCC" w:rsidP="00F20322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валюта обязательства</w:t>
                  </w:r>
                </w:p>
              </w:tc>
            </w:tr>
            <w:tr w:rsidR="00C25CCC" w:rsidTr="00F20322">
              <w:trPr>
                <w:trHeight w:val="20"/>
              </w:trPr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 w:rsidP="00775E43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 w:rsidP="00775E43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14</w:t>
                  </w:r>
                </w:p>
              </w:tc>
            </w:tr>
            <w:tr w:rsidR="00C25CCC" w:rsidTr="00F20322">
              <w:trPr>
                <w:trHeight w:val="20"/>
              </w:trPr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Pr="00277438" w:rsidRDefault="00C25CCC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25CCC" w:rsidTr="00F20322">
              <w:trPr>
                <w:trHeight w:val="20"/>
              </w:trPr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CCC" w:rsidRPr="00C86522" w:rsidRDefault="00C25CCC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C865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Pr="00277438" w:rsidRDefault="00C25CCC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25CCC" w:rsidTr="00F20322">
              <w:trPr>
                <w:trHeight w:val="20"/>
              </w:trPr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25CCC" w:rsidRPr="00C86522" w:rsidRDefault="00C25CCC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C865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т. ч. просроченная задолженность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CCC" w:rsidRDefault="00C25CCC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5CCC" w:rsidRDefault="00C25CCC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5CCC" w:rsidRDefault="00C25CCC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C25CCC" w:rsidRPr="00277438" w:rsidRDefault="00C25CCC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C25CCC" w:rsidRDefault="00C25CCC" w:rsidP="00D22B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C25CCC" w:rsidRDefault="00C25CCC" w:rsidP="00D22B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tbl>
      <w:tblPr>
        <w:tblW w:w="16750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013"/>
        <w:gridCol w:w="1260"/>
        <w:gridCol w:w="900"/>
        <w:gridCol w:w="900"/>
        <w:gridCol w:w="900"/>
        <w:gridCol w:w="1260"/>
        <w:gridCol w:w="720"/>
        <w:gridCol w:w="900"/>
        <w:gridCol w:w="720"/>
        <w:gridCol w:w="1260"/>
        <w:gridCol w:w="900"/>
        <w:gridCol w:w="1260"/>
        <w:gridCol w:w="1620"/>
        <w:gridCol w:w="1877"/>
        <w:gridCol w:w="1260"/>
      </w:tblGrid>
      <w:tr w:rsidR="00C25CCC" w:rsidTr="00C96F22">
        <w:trPr>
          <w:gridAfter w:val="1"/>
          <w:wAfter w:w="1260" w:type="dxa"/>
          <w:trHeight w:val="555"/>
        </w:trPr>
        <w:tc>
          <w:tcPr>
            <w:tcW w:w="15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Pr="00277438" w:rsidRDefault="00C25CCC" w:rsidP="00745657">
            <w:pPr>
              <w:jc w:val="center"/>
              <w:rPr>
                <w:b/>
                <w:bCs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Раздел 6. Муниципальные долговые обязательства, </w:t>
            </w:r>
            <w:r>
              <w:rPr>
                <w:sz w:val="28"/>
                <w:szCs w:val="28"/>
                <w:lang w:val="ru-RU"/>
              </w:rPr>
              <w:t>вытекающие из муниципальных гарантий в иностранной валюте, предоставленных Братковским сельским поселением Кореновского района Российской Федерации в рамках использования целевых иностранных кредитов</w:t>
            </w:r>
          </w:p>
        </w:tc>
      </w:tr>
      <w:tr w:rsidR="00C25CCC" w:rsidTr="00C96F22">
        <w:trPr>
          <w:trHeight w:val="3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 w:rsidP="005767F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 w:rsidP="005767F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Наимено</w:t>
            </w:r>
          </w:p>
          <w:p w:rsidR="00C25CCC" w:rsidRDefault="00C25CCC" w:rsidP="005767F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вание бенефициара, обяза</w:t>
            </w:r>
          </w:p>
          <w:p w:rsidR="00C25CCC" w:rsidRDefault="00C25CCC" w:rsidP="005767F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тельства, в обеспечение которого предоставления гарантия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 w:rsidP="005767F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Дата и номер договора о предоставлении гарантии, направление (цель) гарантирования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 w:rsidP="005767F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Объем обязательства по гарантии, валюта обязательства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 w:rsidP="005767F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 w:rsidP="005767F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Дата исполнения обязательства, в обеспечение которого предоставления гарантия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 w:rsidP="005767F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Срок действия гарантии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 w:rsidP="005767F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Срок предъявления требований по гарантии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 w:rsidP="005767F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Срок исполнения гарантии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 w:rsidP="005767F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Дата, сумма исполнения обязательства полностью или частично, валюта обязательства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 w:rsidP="005767F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Форма обеспечения обязательства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 w:rsidP="005767F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Остаток обязательств по гарантии на первое число отчетного месяца, валюта обязательства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 w:rsidP="005767F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Изменение обязательств по гарантии за отчетный месяц, валюта обязательства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 w:rsidP="00C96F2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Остаток обязательств</w:t>
            </w:r>
          </w:p>
          <w:p w:rsidR="00C25CCC" w:rsidRDefault="00C25CCC" w:rsidP="00C96F2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по гарантии</w:t>
            </w:r>
          </w:p>
          <w:p w:rsidR="00C25CCC" w:rsidRDefault="00C25CCC" w:rsidP="00C96F2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отчетную дату</w:t>
            </w:r>
          </w:p>
          <w:p w:rsidR="00C25CCC" w:rsidRDefault="00C25CCC" w:rsidP="00C96F2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(на конец отчетного месяца),</w:t>
            </w:r>
          </w:p>
          <w:p w:rsidR="00C25CCC" w:rsidRDefault="00C25CCC" w:rsidP="00C96F2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валюта обязательства</w:t>
            </w:r>
          </w:p>
        </w:tc>
        <w:tc>
          <w:tcPr>
            <w:tcW w:w="1260" w:type="dxa"/>
            <w:vAlign w:val="center"/>
          </w:tcPr>
          <w:p w:rsidR="00C25CCC" w:rsidRDefault="00C25CCC" w:rsidP="005767F6">
            <w:pPr>
              <w:rPr>
                <w:bCs/>
                <w:sz w:val="20"/>
                <w:szCs w:val="20"/>
                <w:lang w:val="ru-RU"/>
              </w:rPr>
            </w:pPr>
          </w:p>
        </w:tc>
      </w:tr>
      <w:tr w:rsidR="00C25CCC" w:rsidTr="00C96F22">
        <w:trPr>
          <w:gridAfter w:val="1"/>
          <w:wAfter w:w="1260" w:type="dxa"/>
          <w:trHeight w:val="2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25CCC" w:rsidTr="00C96F22">
        <w:trPr>
          <w:gridAfter w:val="1"/>
          <w:wAfter w:w="1260" w:type="dxa"/>
          <w:trHeight w:val="2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 w:rsidP="0074565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Pr="00277438" w:rsidRDefault="00C25CCC" w:rsidP="00745657">
            <w:pPr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 w:rsidP="00745657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C25CCC" w:rsidTr="00C96F22">
        <w:trPr>
          <w:gridAfter w:val="1"/>
          <w:wAfter w:w="1260" w:type="dxa"/>
          <w:trHeight w:val="2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C" w:rsidRPr="00C96F22" w:rsidRDefault="00C25CCC" w:rsidP="00745657">
            <w:pPr>
              <w:pStyle w:val="a8"/>
              <w:rPr>
                <w:rFonts w:ascii="Times New Roman" w:hAnsi="Times New Roman" w:cs="Times New Roman"/>
              </w:rPr>
            </w:pPr>
            <w:r w:rsidRPr="00C96F2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Pr="00C96F22" w:rsidRDefault="00C25CCC" w:rsidP="00745657">
            <w:pPr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Pr="00277438" w:rsidRDefault="00C25CCC" w:rsidP="00745657">
            <w:pPr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 w:rsidP="007456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 w:rsidP="00745657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C25CCC" w:rsidTr="00C96F22">
        <w:trPr>
          <w:gridAfter w:val="1"/>
          <w:wAfter w:w="1260" w:type="dxa"/>
          <w:trHeight w:val="2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CCC" w:rsidRPr="00C96F22" w:rsidRDefault="00C25CCC" w:rsidP="00745657">
            <w:pPr>
              <w:pStyle w:val="a9"/>
              <w:rPr>
                <w:rFonts w:ascii="Times New Roman" w:hAnsi="Times New Roman" w:cs="Times New Roman"/>
              </w:rPr>
            </w:pPr>
            <w:r w:rsidRPr="00C96F22">
              <w:rPr>
                <w:rFonts w:ascii="Times New Roman" w:hAnsi="Times New Roman" w:cs="Times New Roman"/>
                <w:sz w:val="22"/>
                <w:szCs w:val="22"/>
              </w:rPr>
              <w:t>в т. ч. просроченная задолженность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Pr="00C96F22" w:rsidRDefault="00C25CCC" w:rsidP="00745657">
            <w:pPr>
              <w:rPr>
                <w:bCs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 w:rsidP="00745657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CCC" w:rsidRDefault="00C25CCC" w:rsidP="00745657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CCC" w:rsidRDefault="00C25CCC" w:rsidP="00745657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CCC" w:rsidRDefault="00C25CCC" w:rsidP="00745657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C25CCC" w:rsidRDefault="00C25CCC" w:rsidP="00D22B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25CCC" w:rsidRDefault="00C25CCC" w:rsidP="00D22B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Глава Братковского сельского поселения</w:t>
      </w:r>
    </w:p>
    <w:p w:rsidR="00C25CCC" w:rsidRDefault="00C25CCC" w:rsidP="00D22B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                                                                   А.В. Демченко </w:t>
      </w:r>
      <w:bookmarkEnd w:id="1"/>
    </w:p>
    <w:sectPr w:rsidR="00C25CCC" w:rsidSect="00452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60" w:rsidRDefault="00AE1D60" w:rsidP="00790F13">
      <w:r>
        <w:separator/>
      </w:r>
    </w:p>
  </w:endnote>
  <w:endnote w:type="continuationSeparator" w:id="0">
    <w:p w:rsidR="00AE1D60" w:rsidRDefault="00AE1D60" w:rsidP="0079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60" w:rsidRDefault="00AE1D60" w:rsidP="00790F13">
      <w:r>
        <w:separator/>
      </w:r>
    </w:p>
  </w:footnote>
  <w:footnote w:type="continuationSeparator" w:id="0">
    <w:p w:rsidR="00AE1D60" w:rsidRDefault="00AE1D60" w:rsidP="00790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CC" w:rsidRDefault="00C25CCC" w:rsidP="00D9284C">
    <w:pPr>
      <w:pStyle w:val="af0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25CCC" w:rsidRDefault="00C25C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CC" w:rsidRDefault="00C25CCC" w:rsidP="00D9284C">
    <w:pPr>
      <w:pStyle w:val="af0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B5ABB">
      <w:rPr>
        <w:rStyle w:val="af7"/>
        <w:noProof/>
      </w:rPr>
      <w:t>12</w:t>
    </w:r>
    <w:r>
      <w:rPr>
        <w:rStyle w:val="af7"/>
      </w:rPr>
      <w:fldChar w:fldCharType="end"/>
    </w:r>
  </w:p>
  <w:p w:rsidR="00C25CCC" w:rsidRDefault="00C25C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F0EF2"/>
    <w:multiLevelType w:val="multilevel"/>
    <w:tmpl w:val="11A64EF4"/>
    <w:lvl w:ilvl="0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783B4FA1"/>
    <w:multiLevelType w:val="multilevel"/>
    <w:tmpl w:val="0F661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FEE"/>
    <w:rsid w:val="000113BD"/>
    <w:rsid w:val="00025DE9"/>
    <w:rsid w:val="0003096F"/>
    <w:rsid w:val="00037E1F"/>
    <w:rsid w:val="000544A0"/>
    <w:rsid w:val="00064AA2"/>
    <w:rsid w:val="00071724"/>
    <w:rsid w:val="00094711"/>
    <w:rsid w:val="000A3E8D"/>
    <w:rsid w:val="000B3B10"/>
    <w:rsid w:val="000C4C66"/>
    <w:rsid w:val="000F0CE8"/>
    <w:rsid w:val="00112C2A"/>
    <w:rsid w:val="00123AC7"/>
    <w:rsid w:val="001347C2"/>
    <w:rsid w:val="0017617D"/>
    <w:rsid w:val="00180A81"/>
    <w:rsid w:val="001B6C96"/>
    <w:rsid w:val="001D52FD"/>
    <w:rsid w:val="001E4F0C"/>
    <w:rsid w:val="001E60DE"/>
    <w:rsid w:val="001F078B"/>
    <w:rsid w:val="0021688A"/>
    <w:rsid w:val="00220FE5"/>
    <w:rsid w:val="00226ACB"/>
    <w:rsid w:val="0026647B"/>
    <w:rsid w:val="00277438"/>
    <w:rsid w:val="002B0B0D"/>
    <w:rsid w:val="00313B44"/>
    <w:rsid w:val="00335003"/>
    <w:rsid w:val="003452B1"/>
    <w:rsid w:val="003748ED"/>
    <w:rsid w:val="00382825"/>
    <w:rsid w:val="003D764E"/>
    <w:rsid w:val="004165C8"/>
    <w:rsid w:val="004336E8"/>
    <w:rsid w:val="004436ED"/>
    <w:rsid w:val="00452DC4"/>
    <w:rsid w:val="00463E81"/>
    <w:rsid w:val="00466CCD"/>
    <w:rsid w:val="004A3447"/>
    <w:rsid w:val="004A7D02"/>
    <w:rsid w:val="004B2F49"/>
    <w:rsid w:val="004B790E"/>
    <w:rsid w:val="005013D4"/>
    <w:rsid w:val="00512D17"/>
    <w:rsid w:val="00532FE5"/>
    <w:rsid w:val="00543F43"/>
    <w:rsid w:val="00551FEE"/>
    <w:rsid w:val="00561664"/>
    <w:rsid w:val="005767F6"/>
    <w:rsid w:val="00583A26"/>
    <w:rsid w:val="005862C0"/>
    <w:rsid w:val="005909B5"/>
    <w:rsid w:val="005A5629"/>
    <w:rsid w:val="005A5CDC"/>
    <w:rsid w:val="005A5D35"/>
    <w:rsid w:val="005B43A4"/>
    <w:rsid w:val="005C6114"/>
    <w:rsid w:val="005D4627"/>
    <w:rsid w:val="005E2340"/>
    <w:rsid w:val="0060399C"/>
    <w:rsid w:val="00616FB5"/>
    <w:rsid w:val="006247FD"/>
    <w:rsid w:val="00631502"/>
    <w:rsid w:val="0063578B"/>
    <w:rsid w:val="00640415"/>
    <w:rsid w:val="00647D47"/>
    <w:rsid w:val="006A6FC2"/>
    <w:rsid w:val="006F7B1E"/>
    <w:rsid w:val="0070794F"/>
    <w:rsid w:val="00713A80"/>
    <w:rsid w:val="00716FC6"/>
    <w:rsid w:val="00745657"/>
    <w:rsid w:val="00755B0A"/>
    <w:rsid w:val="0077361A"/>
    <w:rsid w:val="00775E43"/>
    <w:rsid w:val="00790F13"/>
    <w:rsid w:val="007A1F6E"/>
    <w:rsid w:val="007B5260"/>
    <w:rsid w:val="007E5AB2"/>
    <w:rsid w:val="00807208"/>
    <w:rsid w:val="00850036"/>
    <w:rsid w:val="00862184"/>
    <w:rsid w:val="00885E27"/>
    <w:rsid w:val="008A5043"/>
    <w:rsid w:val="008B5ABB"/>
    <w:rsid w:val="008C17E8"/>
    <w:rsid w:val="008D6D49"/>
    <w:rsid w:val="008F3BBC"/>
    <w:rsid w:val="008F60FF"/>
    <w:rsid w:val="00917F72"/>
    <w:rsid w:val="00924775"/>
    <w:rsid w:val="00936D0F"/>
    <w:rsid w:val="00936D1D"/>
    <w:rsid w:val="009415A6"/>
    <w:rsid w:val="009D27AF"/>
    <w:rsid w:val="009F0C24"/>
    <w:rsid w:val="00A02482"/>
    <w:rsid w:val="00A76D9B"/>
    <w:rsid w:val="00A82320"/>
    <w:rsid w:val="00A931EF"/>
    <w:rsid w:val="00A978DC"/>
    <w:rsid w:val="00AE1D60"/>
    <w:rsid w:val="00AE5A56"/>
    <w:rsid w:val="00B0327B"/>
    <w:rsid w:val="00B32415"/>
    <w:rsid w:val="00B57134"/>
    <w:rsid w:val="00B76DA6"/>
    <w:rsid w:val="00B90E40"/>
    <w:rsid w:val="00BB02F1"/>
    <w:rsid w:val="00BD4C40"/>
    <w:rsid w:val="00BF1387"/>
    <w:rsid w:val="00C25CCC"/>
    <w:rsid w:val="00C31CB1"/>
    <w:rsid w:val="00C44316"/>
    <w:rsid w:val="00C61FFF"/>
    <w:rsid w:val="00C86036"/>
    <w:rsid w:val="00C86522"/>
    <w:rsid w:val="00C96F22"/>
    <w:rsid w:val="00CA0DEE"/>
    <w:rsid w:val="00CC4BE4"/>
    <w:rsid w:val="00CD25EE"/>
    <w:rsid w:val="00CF7BFF"/>
    <w:rsid w:val="00D05234"/>
    <w:rsid w:val="00D11740"/>
    <w:rsid w:val="00D22B42"/>
    <w:rsid w:val="00D23594"/>
    <w:rsid w:val="00D31298"/>
    <w:rsid w:val="00D347E7"/>
    <w:rsid w:val="00D44944"/>
    <w:rsid w:val="00D64FA0"/>
    <w:rsid w:val="00D86A35"/>
    <w:rsid w:val="00D9284C"/>
    <w:rsid w:val="00D939FD"/>
    <w:rsid w:val="00D940BC"/>
    <w:rsid w:val="00DA1231"/>
    <w:rsid w:val="00DE2ECE"/>
    <w:rsid w:val="00DF53B8"/>
    <w:rsid w:val="00DF7D42"/>
    <w:rsid w:val="00E131C3"/>
    <w:rsid w:val="00E13600"/>
    <w:rsid w:val="00E13618"/>
    <w:rsid w:val="00E3558C"/>
    <w:rsid w:val="00E547C1"/>
    <w:rsid w:val="00E57CC9"/>
    <w:rsid w:val="00EC36B8"/>
    <w:rsid w:val="00ED663E"/>
    <w:rsid w:val="00F20322"/>
    <w:rsid w:val="00F25382"/>
    <w:rsid w:val="00F30EE8"/>
    <w:rsid w:val="00F35DEA"/>
    <w:rsid w:val="00F52344"/>
    <w:rsid w:val="00F657E5"/>
    <w:rsid w:val="00F8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C4"/>
    <w:rPr>
      <w:rFonts w:ascii="Times New Roman" w:eastAsia="Times New Roman" w:hAnsi="Times New Roman"/>
      <w:sz w:val="24"/>
      <w:szCs w:val="24"/>
      <w:lang w:val="sr-Cyrl-CS"/>
    </w:rPr>
  </w:style>
  <w:style w:type="paragraph" w:styleId="1">
    <w:name w:val="heading 1"/>
    <w:basedOn w:val="a"/>
    <w:next w:val="a"/>
    <w:link w:val="10"/>
    <w:uiPriority w:val="99"/>
    <w:qFormat/>
    <w:rsid w:val="00452D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2DC4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452DC4"/>
    <w:pPr>
      <w:spacing w:before="100" w:beforeAutospacing="1" w:after="100" w:afterAutospacing="1"/>
    </w:pPr>
    <w:rPr>
      <w:lang w:val="ru-RU"/>
    </w:rPr>
  </w:style>
  <w:style w:type="paragraph" w:styleId="a4">
    <w:name w:val="Title"/>
    <w:basedOn w:val="a"/>
    <w:link w:val="a5"/>
    <w:uiPriority w:val="99"/>
    <w:qFormat/>
    <w:rsid w:val="00452DC4"/>
    <w:pPr>
      <w:ind w:left="360"/>
      <w:jc w:val="center"/>
    </w:pPr>
    <w:rPr>
      <w:sz w:val="28"/>
      <w:szCs w:val="28"/>
      <w:lang w:val="ru-RU"/>
    </w:rPr>
  </w:style>
  <w:style w:type="character" w:customStyle="1" w:styleId="a5">
    <w:name w:val="Название Знак"/>
    <w:link w:val="a4"/>
    <w:uiPriority w:val="99"/>
    <w:locked/>
    <w:rsid w:val="00452DC4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rsid w:val="00452DC4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452DC4"/>
    <w:rPr>
      <w:rFonts w:ascii="Times New Roman" w:hAnsi="Times New Roman" w:cs="Times New Roman"/>
      <w:sz w:val="24"/>
      <w:szCs w:val="24"/>
      <w:lang w:val="sr-Cyrl-CS" w:eastAsia="ru-RU"/>
    </w:rPr>
  </w:style>
  <w:style w:type="paragraph" w:customStyle="1" w:styleId="ConsPlusNormal">
    <w:name w:val="ConsPlusNormal"/>
    <w:uiPriority w:val="99"/>
    <w:rsid w:val="00452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52D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8">
    <w:name w:val="Нормальный (таблица)"/>
    <w:basedOn w:val="a"/>
    <w:next w:val="a"/>
    <w:uiPriority w:val="99"/>
    <w:rsid w:val="00452DC4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452DC4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character" w:customStyle="1" w:styleId="3">
    <w:name w:val="Основной текст (3)_"/>
    <w:link w:val="30"/>
    <w:uiPriority w:val="99"/>
    <w:locked/>
    <w:rsid w:val="00452DC4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52DC4"/>
    <w:pPr>
      <w:widowControl w:val="0"/>
      <w:shd w:val="clear" w:color="auto" w:fill="FFFFFF"/>
      <w:spacing w:line="293" w:lineRule="exact"/>
      <w:jc w:val="both"/>
    </w:pPr>
    <w:rPr>
      <w:rFonts w:ascii="Calibri" w:eastAsia="Calibri" w:hAnsi="Calibri"/>
      <w:sz w:val="20"/>
      <w:szCs w:val="20"/>
      <w:lang w:val="ru-RU"/>
    </w:rPr>
  </w:style>
  <w:style w:type="character" w:customStyle="1" w:styleId="aa">
    <w:name w:val="Гипертекстовая ссылка"/>
    <w:uiPriority w:val="99"/>
    <w:rsid w:val="00452DC4"/>
    <w:rPr>
      <w:rFonts w:ascii="Times New Roman" w:hAnsi="Times New Roman"/>
      <w:color w:val="106BBE"/>
    </w:rPr>
  </w:style>
  <w:style w:type="character" w:styleId="ab">
    <w:name w:val="Hyperlink"/>
    <w:uiPriority w:val="99"/>
    <w:semiHidden/>
    <w:rsid w:val="00452DC4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452DC4"/>
    <w:pPr>
      <w:ind w:left="720"/>
      <w:contextualSpacing/>
    </w:pPr>
    <w:rPr>
      <w:lang w:val="ru-RU"/>
    </w:rPr>
  </w:style>
  <w:style w:type="table" w:styleId="ad">
    <w:name w:val="Table Grid"/>
    <w:basedOn w:val="a1"/>
    <w:uiPriority w:val="99"/>
    <w:rsid w:val="0041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025DE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025DE9"/>
    <w:rPr>
      <w:rFonts w:ascii="Segoe UI" w:hAnsi="Segoe UI" w:cs="Segoe UI"/>
      <w:sz w:val="18"/>
      <w:szCs w:val="18"/>
      <w:lang w:val="sr-Cyrl-CS" w:eastAsia="ru-RU"/>
    </w:rPr>
  </w:style>
  <w:style w:type="paragraph" w:styleId="af0">
    <w:name w:val="header"/>
    <w:basedOn w:val="a"/>
    <w:link w:val="af1"/>
    <w:uiPriority w:val="99"/>
    <w:rsid w:val="00790F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790F13"/>
    <w:rPr>
      <w:rFonts w:ascii="Times New Roman" w:hAnsi="Times New Roman" w:cs="Times New Roman"/>
      <w:sz w:val="24"/>
      <w:szCs w:val="24"/>
      <w:lang w:val="sr-Cyrl-CS" w:eastAsia="ru-RU"/>
    </w:rPr>
  </w:style>
  <w:style w:type="paragraph" w:styleId="af2">
    <w:name w:val="footer"/>
    <w:basedOn w:val="a"/>
    <w:link w:val="af3"/>
    <w:uiPriority w:val="99"/>
    <w:rsid w:val="00790F1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790F13"/>
    <w:rPr>
      <w:rFonts w:ascii="Times New Roman" w:hAnsi="Times New Roman" w:cs="Times New Roman"/>
      <w:sz w:val="24"/>
      <w:szCs w:val="24"/>
      <w:lang w:val="sr-Cyrl-CS" w:eastAsia="ru-RU"/>
    </w:rPr>
  </w:style>
  <w:style w:type="character" w:styleId="af4">
    <w:name w:val="line number"/>
    <w:uiPriority w:val="99"/>
    <w:semiHidden/>
    <w:rsid w:val="001D52FD"/>
    <w:rPr>
      <w:rFonts w:cs="Times New Roman"/>
    </w:rPr>
  </w:style>
  <w:style w:type="paragraph" w:styleId="af5">
    <w:name w:val="Body Text"/>
    <w:basedOn w:val="a"/>
    <w:link w:val="af6"/>
    <w:uiPriority w:val="99"/>
    <w:semiHidden/>
    <w:rsid w:val="001D52FD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D52FD"/>
    <w:rPr>
      <w:rFonts w:ascii="Times New Roman" w:hAnsi="Times New Roman" w:cs="Times New Roman"/>
      <w:sz w:val="24"/>
      <w:szCs w:val="24"/>
      <w:lang w:val="sr-Cyrl-CS" w:eastAsia="ru-RU"/>
    </w:rPr>
  </w:style>
  <w:style w:type="character" w:styleId="af7">
    <w:name w:val="page number"/>
    <w:uiPriority w:val="99"/>
    <w:rsid w:val="0007172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User\Desktop\&#1084;&#1086;&#1080;%20&#1076;&#1086;&#1082;&#1091;&#1084;&#1077;&#1085;&#1090;&#1099;\&#1052;&#1054;&#1048;%20&#1044;&#1054;&#1050;&#1059;&#1052;&#1045;&#1053;&#1058;&#1067;\&#1076;&#1086;&#1083;&#1075;&#1086;&#1074;&#1072;&#1103;%20&#1082;&#1085;&#1080;&#1075;&#1072;\&#1052;&#1086;&#1076;&#1077;&#1083;&#1100;&#1085;&#1099;&#1081;%20&#1072;&#1082;&#1090;%20&#1087;&#1086;%20&#1076;&#1086;&#1083;&#1075;&#1086;&#1074;&#1086;&#1081;%20&#1082;&#1085;&#1080;&#1075;&#1077;%20-%20&#1089;%20&#1091;&#1095;&#1077;&#1090;&#1086;&#1084;%20&#1080;&#1079;&#1084;%202019%20(1).doc" TargetMode="External"/><Relationship Id="rId18" Type="http://schemas.openxmlformats.org/officeDocument/2006/relationships/hyperlink" Target="file:///C:\Users\User\Desktop\&#1084;&#1086;&#1080;%20&#1076;&#1086;&#1082;&#1091;&#1084;&#1077;&#1085;&#1090;&#1099;\&#1052;&#1054;&#1048;%20&#1044;&#1054;&#1050;&#1059;&#1052;&#1045;&#1053;&#1058;&#1067;\&#1076;&#1086;&#1083;&#1075;&#1086;&#1074;&#1072;&#1103;%20&#1082;&#1085;&#1080;&#1075;&#1072;\&#1052;&#1086;&#1076;&#1077;&#1083;&#1100;&#1085;&#1099;&#1081;%20&#1072;&#1082;&#1090;%20&#1087;&#1086;%20&#1076;&#1086;&#1083;&#1075;&#1086;&#1074;&#1086;&#1081;%20&#1082;&#1085;&#1080;&#1075;&#1077;%20-%20&#1089;%20&#1091;&#1095;&#1077;&#1090;&#1086;&#1084;%20&#1080;&#1079;&#1084;%202019%20(1)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84;&#1086;&#1080;%20&#1076;&#1086;&#1082;&#1091;&#1084;&#1077;&#1085;&#1090;&#1099;\&#1052;&#1054;&#1048;%20&#1044;&#1054;&#1050;&#1059;&#1052;&#1045;&#1053;&#1058;&#1067;\&#1076;&#1086;&#1083;&#1075;&#1086;&#1074;&#1072;&#1103;%20&#1082;&#1085;&#1080;&#1075;&#1072;\&#1052;&#1086;&#1076;&#1077;&#1083;&#1100;&#1085;&#1099;&#1081;%20&#1072;&#1082;&#1090;%20&#1087;&#1086;%20&#1076;&#1086;&#1083;&#1075;&#1086;&#1074;&#1086;&#1081;%20&#1082;&#1085;&#1080;&#1075;&#1077;%20-%20&#1089;%20&#1091;&#1095;&#1077;&#1090;&#1086;&#1084;%20&#1080;&#1079;&#1084;%202019%20(1).doc" TargetMode="External"/><Relationship Id="rId17" Type="http://schemas.openxmlformats.org/officeDocument/2006/relationships/hyperlink" Target="file:///C:\Users\User\Desktop\&#1084;&#1086;&#1080;%20&#1076;&#1086;&#1082;&#1091;&#1084;&#1077;&#1085;&#1090;&#1099;\&#1052;&#1054;&#1048;%20&#1044;&#1054;&#1050;&#1059;&#1052;&#1045;&#1053;&#1058;&#1067;\&#1076;&#1086;&#1083;&#1075;&#1086;&#1074;&#1072;&#1103;%20&#1082;&#1085;&#1080;&#1075;&#1072;\&#1052;&#1086;&#1076;&#1077;&#1083;&#1100;&#1085;&#1099;&#1081;%20&#1072;&#1082;&#1090;%20&#1087;&#1086;%20&#1076;&#1086;&#1083;&#1075;&#1086;&#1074;&#1086;&#1081;%20&#1082;&#1085;&#1080;&#1075;&#1077;%20-%20&#1089;%20&#1091;&#1095;&#1077;&#1090;&#1086;&#1084;%20&#1080;&#1079;&#1084;%202019%20(1)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84;&#1086;&#1080;%20&#1076;&#1086;&#1082;&#1091;&#1084;&#1077;&#1085;&#1090;&#1099;\&#1052;&#1054;&#1048;%20&#1044;&#1054;&#1050;&#1059;&#1052;&#1045;&#1053;&#1058;&#1067;\&#1076;&#1086;&#1083;&#1075;&#1086;&#1074;&#1072;&#1103;%20&#1082;&#1085;&#1080;&#1075;&#1072;\&#1052;&#1086;&#1076;&#1077;&#1083;&#1100;&#1085;&#1099;&#1081;%20&#1072;&#1082;&#1090;%20&#1087;&#1086;%20&#1076;&#1086;&#1083;&#1075;&#1086;&#1074;&#1086;&#1081;%20&#1082;&#1085;&#1080;&#1075;&#1077;%20-%20&#1089;%20&#1091;&#1095;&#1077;&#1090;&#1086;&#1084;%20&#1080;&#1079;&#1084;%202019%20(1)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84;&#1086;&#1080;%20&#1076;&#1086;&#1082;&#1091;&#1084;&#1077;&#1085;&#1090;&#1099;\&#1052;&#1054;&#1048;%20&#1044;&#1054;&#1050;&#1059;&#1052;&#1045;&#1053;&#1058;&#1067;\&#1076;&#1086;&#1083;&#1075;&#1086;&#1074;&#1072;&#1103;%20&#1082;&#1085;&#1080;&#1075;&#1072;\&#1052;&#1086;&#1076;&#1077;&#1083;&#1100;&#1085;&#1099;&#1081;%20&#1072;&#1082;&#1090;%20&#1087;&#1086;%20&#1076;&#1086;&#1083;&#1075;&#1086;&#1074;&#1086;&#1081;%20&#1082;&#1085;&#1080;&#1075;&#1077;%20-%20&#1089;%20&#1091;&#1095;&#1077;&#1090;&#1086;&#1084;%20&#1080;&#1079;&#1084;%202019%20(1)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84;&#1086;&#1080;%20&#1076;&#1086;&#1082;&#1091;&#1084;&#1077;&#1085;&#1090;&#1099;\&#1052;&#1054;&#1048;%20&#1044;&#1054;&#1050;&#1059;&#1052;&#1045;&#1053;&#1058;&#1067;\&#1076;&#1086;&#1083;&#1075;&#1086;&#1074;&#1072;&#1103;%20&#1082;&#1085;&#1080;&#1075;&#1072;\&#1052;&#1086;&#1076;&#1077;&#1083;&#1100;&#1085;&#1099;&#1081;%20&#1072;&#1082;&#1090;%20&#1087;&#1086;%20&#1076;&#1086;&#1083;&#1075;&#1086;&#1074;&#1086;&#1081;%20&#1082;&#1085;&#1080;&#1075;&#1077;%20-%20&#1089;%20&#1091;&#1095;&#1077;&#1090;&#1086;&#1084;%20&#1080;&#1079;&#1084;%202019%20(1).doc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User\Desktop\&#1084;&#1086;&#1080;%20&#1076;&#1086;&#1082;&#1091;&#1084;&#1077;&#1085;&#1090;&#1099;\&#1052;&#1054;&#1048;%20&#1044;&#1054;&#1050;&#1059;&#1052;&#1045;&#1053;&#1058;&#1067;\&#1076;&#1086;&#1083;&#1075;&#1086;&#1074;&#1072;&#1103;%20&#1082;&#1085;&#1080;&#1075;&#1072;\&#1052;&#1086;&#1076;&#1077;&#1083;&#1100;&#1085;&#1099;&#1081;%20&#1072;&#1082;&#1090;%20&#1087;&#1086;%20&#1076;&#1086;&#1083;&#1075;&#1086;&#1074;&#1086;&#1081;%20&#1082;&#1085;&#1080;&#1075;&#1077;%20-%20&#1089;%20&#1091;&#1095;&#1077;&#1090;&#1086;&#1084;%20&#1080;&#1079;&#1084;%202019%20(1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2911</Words>
  <Characters>16594</Characters>
  <Application>Microsoft Office Word</Application>
  <DocSecurity>0</DocSecurity>
  <Lines>138</Lines>
  <Paragraphs>38</Paragraphs>
  <ScaleCrop>false</ScaleCrop>
  <Company/>
  <LinksUpToDate>false</LinksUpToDate>
  <CharactersWithSpaces>19467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Vaio sony</cp:lastModifiedBy>
  <cp:revision>17</cp:revision>
  <cp:lastPrinted>2022-06-03T07:56:00Z</cp:lastPrinted>
  <dcterms:created xsi:type="dcterms:W3CDTF">2022-05-18T14:54:00Z</dcterms:created>
  <dcterms:modified xsi:type="dcterms:W3CDTF">2022-07-02T10:11:00Z</dcterms:modified>
</cp:coreProperties>
</file>