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50" w:rsidRDefault="001E3E50" w:rsidP="009155FF">
      <w:pPr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05340" w:rsidRDefault="00705340" w:rsidP="00705340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9155FF" w:rsidRPr="00335D2C" w:rsidRDefault="009155FF" w:rsidP="00705340">
      <w:pPr>
        <w:jc w:val="center"/>
        <w:rPr>
          <w:b/>
          <w:sz w:val="32"/>
          <w:szCs w:val="32"/>
        </w:rPr>
      </w:pPr>
    </w:p>
    <w:p w:rsidR="00705340" w:rsidRPr="003A1F79" w:rsidRDefault="00953E01" w:rsidP="007053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9155FF">
        <w:rPr>
          <w:b/>
          <w:sz w:val="24"/>
          <w:szCs w:val="24"/>
        </w:rPr>
        <w:t xml:space="preserve">25 ноября </w:t>
      </w:r>
      <w:r>
        <w:rPr>
          <w:b/>
          <w:sz w:val="24"/>
          <w:szCs w:val="24"/>
        </w:rPr>
        <w:t>2022</w:t>
      </w:r>
      <w:r w:rsidR="00705340">
        <w:rPr>
          <w:b/>
          <w:sz w:val="24"/>
          <w:szCs w:val="24"/>
        </w:rPr>
        <w:t xml:space="preserve"> </w:t>
      </w:r>
      <w:r w:rsidR="009155FF">
        <w:rPr>
          <w:b/>
          <w:sz w:val="24"/>
          <w:szCs w:val="24"/>
        </w:rPr>
        <w:t>года</w:t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9155FF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 xml:space="preserve">№ </w:t>
      </w:r>
      <w:r w:rsidR="00B83D32">
        <w:rPr>
          <w:b/>
          <w:sz w:val="24"/>
          <w:szCs w:val="24"/>
        </w:rPr>
        <w:t>17</w:t>
      </w:r>
      <w:r w:rsidR="009155FF">
        <w:rPr>
          <w:b/>
          <w:sz w:val="24"/>
          <w:szCs w:val="24"/>
        </w:rPr>
        <w:t>6</w:t>
      </w:r>
    </w:p>
    <w:p w:rsidR="00705340" w:rsidRPr="003A1F79" w:rsidRDefault="009155FF" w:rsidP="009155F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705340" w:rsidRPr="003A1F79">
        <w:rPr>
          <w:sz w:val="24"/>
          <w:szCs w:val="24"/>
        </w:rPr>
        <w:t>Б</w:t>
      </w:r>
      <w:proofErr w:type="gramEnd"/>
      <w:r w:rsidR="00705340" w:rsidRPr="003A1F79">
        <w:rPr>
          <w:sz w:val="24"/>
          <w:szCs w:val="24"/>
        </w:rPr>
        <w:t>ратковское</w:t>
      </w:r>
      <w:proofErr w:type="spellEnd"/>
    </w:p>
    <w:p w:rsidR="00705340" w:rsidRDefault="00705340" w:rsidP="00705340">
      <w:pPr>
        <w:rPr>
          <w:sz w:val="28"/>
          <w:szCs w:val="28"/>
        </w:rPr>
      </w:pPr>
    </w:p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1E3E50" w:rsidP="001E3E5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</w:t>
      </w:r>
      <w:r w:rsidR="00705340">
        <w:rPr>
          <w:b/>
          <w:sz w:val="28"/>
          <w:szCs w:val="28"/>
        </w:rPr>
        <w:t xml:space="preserve"> ожидаемых итогах выполнения показателей прогноза</w:t>
      </w:r>
      <w:r w:rsidR="00705340"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705340">
        <w:rPr>
          <w:b/>
          <w:sz w:val="28"/>
          <w:szCs w:val="28"/>
        </w:rPr>
        <w:t>ения Ко</w:t>
      </w:r>
      <w:r w:rsidR="00953E01">
        <w:rPr>
          <w:b/>
          <w:sz w:val="28"/>
          <w:szCs w:val="28"/>
        </w:rPr>
        <w:t>реновского района за 2022</w:t>
      </w:r>
      <w:r w:rsidR="00BA6E2C">
        <w:rPr>
          <w:b/>
          <w:sz w:val="28"/>
          <w:szCs w:val="28"/>
        </w:rPr>
        <w:t xml:space="preserve"> год</w:t>
      </w:r>
    </w:p>
    <w:bookmarkEnd w:id="0"/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 w:rsidR="001E3E50">
        <w:rPr>
          <w:sz w:val="28"/>
          <w:szCs w:val="28"/>
        </w:rPr>
        <w:t>Принять к сведению информацию «Об</w:t>
      </w:r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 w:rsidR="00953E01">
        <w:rPr>
          <w:sz w:val="28"/>
          <w:szCs w:val="28"/>
        </w:rPr>
        <w:t>ения Кореновского района за 2022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23060" w:type="dxa"/>
        <w:tblInd w:w="-459" w:type="dxa"/>
        <w:tblLook w:val="04A0" w:firstRow="1" w:lastRow="0" w:firstColumn="1" w:lastColumn="0" w:noHBand="0" w:noVBand="1"/>
      </w:tblPr>
      <w:tblGrid>
        <w:gridCol w:w="16423"/>
        <w:gridCol w:w="236"/>
        <w:gridCol w:w="663"/>
        <w:gridCol w:w="549"/>
        <w:gridCol w:w="864"/>
        <w:gridCol w:w="766"/>
        <w:gridCol w:w="766"/>
        <w:gridCol w:w="729"/>
        <w:gridCol w:w="512"/>
        <w:gridCol w:w="520"/>
        <w:gridCol w:w="512"/>
        <w:gridCol w:w="520"/>
      </w:tblGrid>
      <w:tr w:rsidR="00705340" w:rsidRPr="00705340" w:rsidTr="00123BE1">
        <w:trPr>
          <w:trHeight w:val="660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40" w:rsidRPr="00705340" w:rsidRDefault="00705340" w:rsidP="001E3E50">
            <w:pPr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lastRenderedPageBreak/>
              <w:t>Информация о</w:t>
            </w:r>
            <w:r w:rsidR="001E3E50">
              <w:rPr>
                <w:color w:val="000000"/>
                <w:sz w:val="28"/>
                <w:szCs w:val="28"/>
              </w:rPr>
              <w:t>б</w:t>
            </w:r>
            <w:r w:rsidRPr="0070534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705340" w:rsidRPr="00705340" w:rsidTr="00123BE1">
        <w:trPr>
          <w:trHeight w:val="375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1E3E50">
            <w:pPr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Братковского сельского посел</w:t>
            </w:r>
            <w:r w:rsidR="0062212C">
              <w:rPr>
                <w:color w:val="000000"/>
                <w:sz w:val="28"/>
                <w:szCs w:val="28"/>
              </w:rPr>
              <w:t>ения Кореновского</w:t>
            </w:r>
            <w:r w:rsidR="004816DF">
              <w:rPr>
                <w:color w:val="000000"/>
                <w:sz w:val="28"/>
                <w:szCs w:val="28"/>
              </w:rPr>
              <w:t xml:space="preserve"> района за 2022</w:t>
            </w:r>
            <w:r w:rsidRPr="007053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05340" w:rsidRPr="00705340" w:rsidTr="00123BE1">
        <w:trPr>
          <w:trHeight w:val="345"/>
        </w:trPr>
        <w:tc>
          <w:tcPr>
            <w:tcW w:w="2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4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28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39" w:type="dxa"/>
              <w:tblLook w:val="04A0" w:firstRow="1" w:lastRow="0" w:firstColumn="1" w:lastColumn="0" w:noHBand="0" w:noVBand="1"/>
            </w:tblPr>
            <w:tblGrid>
              <w:gridCol w:w="2351"/>
              <w:gridCol w:w="1052"/>
              <w:gridCol w:w="1337"/>
              <w:gridCol w:w="1052"/>
              <w:gridCol w:w="1466"/>
              <w:gridCol w:w="1611"/>
              <w:gridCol w:w="1595"/>
              <w:gridCol w:w="1501"/>
              <w:gridCol w:w="959"/>
              <w:gridCol w:w="978"/>
              <w:gridCol w:w="959"/>
              <w:gridCol w:w="978"/>
            </w:tblGrid>
            <w:tr w:rsidR="00123BE1" w:rsidRPr="00123BE1" w:rsidTr="00123BE1">
              <w:trPr>
                <w:trHeight w:val="2700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Показатель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,е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деница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измерения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Отчет  2021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Ожидаемые итоги 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Прогноз  на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Прогно</w:t>
                  </w:r>
                  <w:proofErr w:type="spellEnd"/>
                </w:p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зируемый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темп роста,  %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Темп роста  2022 г. к 2021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г.,  % (гр.3/гр.2х100)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 выполнения прогноза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года  (гр.3/гр.4х100)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Отклонение фактического темпа роста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от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 планового,  % (гр.6-гр.5)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 г в % к 2022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4816DF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 г в % к 2023</w:t>
                  </w:r>
                  <w:r w:rsidR="00123BE1" w:rsidRPr="00123BE1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Численность зарегистрированных безработных,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-75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  <w:r w:rsidR="00123BE1"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2F0C7D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24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Уровень регистрированной безработицы (в % к численности трудоспособного населения в трудоспособном возрасте)</w:t>
                  </w:r>
                  <w:proofErr w:type="gram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Номинальная начисленная среднемесячная заработная плата,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Прибыль прибыльных предприятий, млн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Обрабатывающие производства ( по крупным и средним предприятиям)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5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Производство и распределение электроэнергии, газа и воды по крупным и средним предприятиям) </w:t>
                  </w: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мил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2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Производство основных видов промышленной продукции в натуральном выражении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1. Хлеб и хлебобулочные изделия,  тыс. тонн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2. Мясо и субпродукты пищевые,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</w:tr>
            <w:tr w:rsidR="00123BE1" w:rsidRPr="00123BE1" w:rsidTr="00123BE1">
              <w:trPr>
                <w:trHeight w:val="1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7F5F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7F5F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Производство основанных видов сельскохозяйственной продукции в натуральном выражении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Зерно (в весе  после доработки),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-5,1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Сахарная свекла,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Соя,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Подсолнечник (в весе после доработки),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-39,1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Картофель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-8,3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Овощи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Плоды и ягоды,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75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В том числе крестьянских (фермерских) хозяйств и хозяйств индивидуальных </w:t>
                  </w: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Мясо в живой массе (в живом весе),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1,460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-122,9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857,1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23BE1">
                    <w:rPr>
                      <w:color w:val="000000"/>
                      <w:sz w:val="22"/>
                      <w:szCs w:val="22"/>
                    </w:rPr>
                    <w:t>Молоко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,т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ыс</w:t>
                  </w:r>
                  <w:proofErr w:type="spellEnd"/>
                  <w:r w:rsidRPr="00123BE1">
                    <w:rPr>
                      <w:color w:val="000000"/>
                      <w:sz w:val="22"/>
                      <w:szCs w:val="22"/>
                    </w:rPr>
                    <w:t>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-27,7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-43,6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1,600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Яйца, млн.шт.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Поголовье сельскохозяйственных животных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КРС, голов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3812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-6,2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в том числе коровы, голов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Овцы и козы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Птица,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.г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-15,7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-14,3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Оборот розничной торговли,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152000,0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151000,0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Оборот общественного питания,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-28,6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Объем платных услуг населению,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-19,0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Инвестиционная и строительная деятельность 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Объем инвестиций в основной капитал за счет всех источников финансирования (по крупным и средним предприятиям), тыс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Малый бизнес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субъектов малого предпринимательства, ед. на 1000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Социальная сфера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Численность детей в дошкольных образовательных учреждениях,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мест в учреждениях дошкольного образования, ед.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Численность учащихся в общеобразовательных учреждениях, чел.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Ввод в эксплуатацию жилых домов предприятиями всех форм собственности, кв.м.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детей дошкольного возраста, находящихся в очереди в учреждения дошкольного образования,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Инфраструктурная обеспеченность населения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освещенных улиц,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76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водопроводных сетей,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 xml:space="preserve">Протяженность автомобильных дорог местного значения, </w:t>
                  </w:r>
                  <w:proofErr w:type="gramStart"/>
                  <w:r w:rsidRPr="00123BE1">
                    <w:rPr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123BE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lastRenderedPageBreak/>
                    <w:t>в том числе с твердым покрытием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123BE1" w:rsidRPr="00123BE1" w:rsidTr="00123BE1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23BE1" w:rsidRPr="00123BE1" w:rsidTr="00123BE1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BE1" w:rsidRPr="00123BE1" w:rsidRDefault="00123BE1" w:rsidP="00123BE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color w:val="000000"/>
                      <w:sz w:val="22"/>
                      <w:szCs w:val="22"/>
                    </w:rPr>
                    <w:t>Количество установленных светильников наружного освещения, 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BE1" w:rsidRPr="00123BE1" w:rsidRDefault="00123BE1" w:rsidP="00123BE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3B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F13" w:rsidRDefault="007F5F13" w:rsidP="00705340">
            <w:pPr>
              <w:rPr>
                <w:color w:val="000000"/>
                <w:sz w:val="22"/>
                <w:szCs w:val="22"/>
              </w:rPr>
            </w:pPr>
          </w:p>
          <w:p w:rsidR="007F5F13" w:rsidRDefault="007F5F13" w:rsidP="00705340">
            <w:pPr>
              <w:rPr>
                <w:color w:val="000000"/>
                <w:sz w:val="22"/>
                <w:szCs w:val="22"/>
              </w:rPr>
            </w:pPr>
          </w:p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123BE1">
        <w:trPr>
          <w:trHeight w:val="300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0F13F9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7F5F13">
      <w:pPr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F13F9"/>
    <w:rsid w:val="00110A0C"/>
    <w:rsid w:val="0011131C"/>
    <w:rsid w:val="00123BE1"/>
    <w:rsid w:val="00152332"/>
    <w:rsid w:val="00164422"/>
    <w:rsid w:val="00176FDA"/>
    <w:rsid w:val="001857A1"/>
    <w:rsid w:val="001950B3"/>
    <w:rsid w:val="001B711E"/>
    <w:rsid w:val="001E100D"/>
    <w:rsid w:val="001E3E50"/>
    <w:rsid w:val="00221C70"/>
    <w:rsid w:val="002F0C7D"/>
    <w:rsid w:val="00356788"/>
    <w:rsid w:val="00364A8F"/>
    <w:rsid w:val="00394FD3"/>
    <w:rsid w:val="003B510C"/>
    <w:rsid w:val="003D13F6"/>
    <w:rsid w:val="00437512"/>
    <w:rsid w:val="00456986"/>
    <w:rsid w:val="00476258"/>
    <w:rsid w:val="004816DF"/>
    <w:rsid w:val="005149DE"/>
    <w:rsid w:val="00567B0F"/>
    <w:rsid w:val="0057105A"/>
    <w:rsid w:val="00573855"/>
    <w:rsid w:val="005745BD"/>
    <w:rsid w:val="005A1EF3"/>
    <w:rsid w:val="005D798C"/>
    <w:rsid w:val="005F23C3"/>
    <w:rsid w:val="00612AA0"/>
    <w:rsid w:val="0062212C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A7B05"/>
    <w:rsid w:val="007F05A8"/>
    <w:rsid w:val="007F5F13"/>
    <w:rsid w:val="00861592"/>
    <w:rsid w:val="0088419B"/>
    <w:rsid w:val="0088469C"/>
    <w:rsid w:val="008A421C"/>
    <w:rsid w:val="008B11C6"/>
    <w:rsid w:val="008C46B2"/>
    <w:rsid w:val="00903D93"/>
    <w:rsid w:val="009155FF"/>
    <w:rsid w:val="00953E01"/>
    <w:rsid w:val="0098144A"/>
    <w:rsid w:val="009A4195"/>
    <w:rsid w:val="009B2380"/>
    <w:rsid w:val="009B731C"/>
    <w:rsid w:val="009F0DDF"/>
    <w:rsid w:val="00A017B8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83D32"/>
    <w:rsid w:val="00BA6E2C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212DC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63</cp:revision>
  <cp:lastPrinted>2022-12-15T14:58:00Z</cp:lastPrinted>
  <dcterms:created xsi:type="dcterms:W3CDTF">2018-04-24T12:54:00Z</dcterms:created>
  <dcterms:modified xsi:type="dcterms:W3CDTF">2022-12-15T14:59:00Z</dcterms:modified>
</cp:coreProperties>
</file>