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BC" w:rsidRPr="005069BE" w:rsidRDefault="00171AF3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>
            <v:imagedata r:id="rId6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FB0BC9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96403A">
        <w:rPr>
          <w:b/>
        </w:rPr>
        <w:t xml:space="preserve"> </w:t>
      </w:r>
      <w:r w:rsidR="00761C7B">
        <w:rPr>
          <w:b/>
        </w:rPr>
        <w:t>27</w:t>
      </w:r>
      <w:r w:rsidR="00C310BC">
        <w:rPr>
          <w:b/>
        </w:rPr>
        <w:t xml:space="preserve"> </w:t>
      </w:r>
      <w:r w:rsidR="00761C7B">
        <w:rPr>
          <w:b/>
        </w:rPr>
        <w:t>октября</w:t>
      </w:r>
      <w:r w:rsidR="00E5785E">
        <w:rPr>
          <w:b/>
        </w:rPr>
        <w:t xml:space="preserve"> </w:t>
      </w:r>
      <w:r w:rsidR="00C310BC">
        <w:rPr>
          <w:b/>
        </w:rPr>
        <w:t>2017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 xml:space="preserve">№ </w:t>
      </w:r>
      <w:r w:rsidR="00761C7B">
        <w:rPr>
          <w:b/>
        </w:rPr>
        <w:t>100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BB1E84" w:rsidRDefault="002D6538" w:rsidP="00BB1E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775F3">
        <w:rPr>
          <w:b/>
          <w:sz w:val="28"/>
          <w:szCs w:val="28"/>
        </w:rPr>
        <w:t xml:space="preserve">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BB1E84">
        <w:rPr>
          <w:b/>
          <w:sz w:val="28"/>
          <w:szCs w:val="28"/>
        </w:rPr>
        <w:t xml:space="preserve">«Комплексные мероприятия по обеспечению первичных мер пожарной безопасности на территории </w:t>
      </w:r>
      <w:r w:rsidR="00BB1E84">
        <w:rPr>
          <w:b/>
          <w:sz w:val="28"/>
          <w:szCs w:val="28"/>
        </w:rPr>
        <w:t xml:space="preserve">Братковского </w:t>
      </w:r>
      <w:r w:rsidR="00BB1E84" w:rsidRPr="00BB1E84">
        <w:rPr>
          <w:b/>
          <w:sz w:val="28"/>
          <w:szCs w:val="28"/>
        </w:rPr>
        <w:t>сельского поселе</w:t>
      </w:r>
      <w:r w:rsidR="00C310BC">
        <w:rPr>
          <w:b/>
          <w:sz w:val="28"/>
          <w:szCs w:val="28"/>
        </w:rPr>
        <w:t>ния  Кореновского района на 2018</w:t>
      </w:r>
      <w:r w:rsidR="00BB1E84" w:rsidRPr="00BB1E84">
        <w:rPr>
          <w:b/>
          <w:sz w:val="28"/>
          <w:szCs w:val="28"/>
        </w:rPr>
        <w:t xml:space="preserve"> год»</w:t>
      </w:r>
    </w:p>
    <w:p w:rsidR="00CD44BC" w:rsidRDefault="00CD44BC" w:rsidP="00CD4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</w:t>
      </w:r>
      <w:r w:rsidR="00BB1E84">
        <w:rPr>
          <w:sz w:val="28"/>
          <w:szCs w:val="28"/>
        </w:rPr>
        <w:t>,</w:t>
      </w:r>
      <w:r w:rsidR="00BB1E84" w:rsidRPr="00BB1E84">
        <w:t xml:space="preserve"> </w:t>
      </w:r>
      <w:r w:rsidR="00BB1E84">
        <w:rPr>
          <w:sz w:val="28"/>
          <w:szCs w:val="28"/>
        </w:rPr>
        <w:t>Федеральным законам</w:t>
      </w:r>
      <w:r w:rsidR="00BB1E84" w:rsidRPr="00BB1E84">
        <w:rPr>
          <w:sz w:val="28"/>
          <w:szCs w:val="28"/>
        </w:rPr>
        <w:t xml:space="preserve"> от 21 декабря 1994 года                    № 69-ФЗ "О пожарной безопасности", </w:t>
      </w:r>
      <w:r w:rsidR="00BB1E84">
        <w:rPr>
          <w:sz w:val="28"/>
          <w:szCs w:val="28"/>
        </w:rPr>
        <w:t xml:space="preserve">Федеральным законом </w:t>
      </w:r>
      <w:r w:rsidR="00BB1E84" w:rsidRPr="00BB1E84">
        <w:rPr>
          <w:sz w:val="28"/>
          <w:szCs w:val="28"/>
        </w:rPr>
        <w:t>от 22 июля 2008 года № 123-ФЗ "Технический регламент о требованиях пожарной безопас</w:t>
      </w:r>
      <w:r w:rsidR="002150BE">
        <w:rPr>
          <w:sz w:val="28"/>
          <w:szCs w:val="28"/>
        </w:rPr>
        <w:t xml:space="preserve">ности" </w:t>
      </w:r>
      <w:r w:rsidRPr="00DC475A">
        <w:rPr>
          <w:sz w:val="28"/>
          <w:szCs w:val="28"/>
        </w:rPr>
        <w:t xml:space="preserve">п о с </w:t>
      </w:r>
      <w:proofErr w:type="gramStart"/>
      <w:r w:rsidRPr="00DC475A">
        <w:rPr>
          <w:sz w:val="28"/>
          <w:szCs w:val="28"/>
        </w:rPr>
        <w:t>т</w:t>
      </w:r>
      <w:proofErr w:type="gramEnd"/>
      <w:r w:rsidRPr="00DC475A">
        <w:rPr>
          <w:sz w:val="28"/>
          <w:szCs w:val="28"/>
        </w:rPr>
        <w:t xml:space="preserve"> а н о в л я ю: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CD44BC">
        <w:rPr>
          <w:sz w:val="28"/>
          <w:szCs w:val="28"/>
        </w:rPr>
        <w:t xml:space="preserve"> 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поселения  Кореновского</w:t>
      </w:r>
      <w:r w:rsidR="002A4A4B">
        <w:rPr>
          <w:sz w:val="28"/>
          <w:szCs w:val="28"/>
        </w:rPr>
        <w:t xml:space="preserve"> ра</w:t>
      </w:r>
      <w:r w:rsidR="003D58FD">
        <w:rPr>
          <w:sz w:val="28"/>
          <w:szCs w:val="28"/>
        </w:rPr>
        <w:t>йона на 201</w:t>
      </w:r>
      <w:r w:rsidR="00C310BC">
        <w:rPr>
          <w:sz w:val="28"/>
          <w:szCs w:val="28"/>
        </w:rPr>
        <w:t>8</w:t>
      </w:r>
      <w:r w:rsidR="00BB1E84" w:rsidRPr="00BB1E84">
        <w:rPr>
          <w:sz w:val="28"/>
          <w:szCs w:val="28"/>
        </w:rPr>
        <w:t xml:space="preserve"> год»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787594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7296">
        <w:rPr>
          <w:sz w:val="28"/>
          <w:szCs w:val="28"/>
        </w:rPr>
        <w:t>3</w:t>
      </w:r>
      <w:r w:rsidR="00020A62">
        <w:rPr>
          <w:sz w:val="28"/>
          <w:szCs w:val="28"/>
        </w:rPr>
        <w:t>. Настоящее постановление вступает в силу после его  обнародования.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96403A" w:rsidRDefault="0096403A" w:rsidP="00CD44BC">
      <w:pPr>
        <w:jc w:val="both"/>
        <w:rPr>
          <w:sz w:val="28"/>
          <w:szCs w:val="28"/>
        </w:rPr>
      </w:pP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Л.А. Науменко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CF60E4" w:rsidRDefault="00CF60E4" w:rsidP="00CF60E4"/>
    <w:p w:rsidR="00020A62" w:rsidRDefault="00020A62" w:rsidP="00CF60E4"/>
    <w:p w:rsidR="00020A62" w:rsidRDefault="00020A62" w:rsidP="00CF60E4"/>
    <w:p w:rsidR="00020A62" w:rsidRDefault="00020A62" w:rsidP="00CF60E4"/>
    <w:p w:rsidR="00020A62" w:rsidRDefault="00020A62" w:rsidP="00CF60E4"/>
    <w:p w:rsidR="00020A62" w:rsidRDefault="00020A62" w:rsidP="00CF60E4"/>
    <w:p w:rsidR="00020A62" w:rsidRDefault="00020A62" w:rsidP="00CF60E4"/>
    <w:p w:rsidR="00020A62" w:rsidRDefault="00020A62" w:rsidP="00CF60E4"/>
    <w:p w:rsidR="00020A62" w:rsidRDefault="00020A62" w:rsidP="00CF60E4"/>
    <w:p w:rsidR="00225B34" w:rsidRDefault="00225B34" w:rsidP="00CF60E4"/>
    <w:p w:rsidR="00225B34" w:rsidRDefault="00225B34" w:rsidP="00CF60E4"/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F325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ЛИСТ СОГЛАСОВАНИЯ</w:t>
      </w:r>
    </w:p>
    <w:p w:rsidR="00225B34" w:rsidRPr="00DF325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</w:t>
      </w:r>
      <w:r w:rsidR="0096403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еновского района от</w:t>
      </w:r>
      <w:r w:rsidR="00E5785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C310BC">
        <w:rPr>
          <w:sz w:val="28"/>
          <w:szCs w:val="28"/>
        </w:rPr>
        <w:t xml:space="preserve"> </w:t>
      </w:r>
      <w:r w:rsidR="00E5785E">
        <w:rPr>
          <w:b/>
        </w:rPr>
        <w:t xml:space="preserve"> </w:t>
      </w:r>
      <w:r w:rsidR="00C310BC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2017</w:t>
      </w:r>
      <w:r w:rsidR="00A06F8E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</w:t>
      </w:r>
    </w:p>
    <w:p w:rsidR="00A06F8E" w:rsidRPr="00A06F8E" w:rsidRDefault="00A06F8E" w:rsidP="00A06F8E">
      <w:pPr>
        <w:jc w:val="center"/>
        <w:rPr>
          <w:bCs/>
          <w:sz w:val="28"/>
          <w:szCs w:val="28"/>
        </w:rPr>
      </w:pPr>
      <w:r w:rsidRPr="00A06F8E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C310BC">
        <w:rPr>
          <w:sz w:val="28"/>
          <w:szCs w:val="28"/>
        </w:rPr>
        <w:t>ния  Кореновского района на 2018</w:t>
      </w:r>
      <w:r w:rsidRPr="00A06F8E">
        <w:rPr>
          <w:sz w:val="28"/>
          <w:szCs w:val="28"/>
        </w:rPr>
        <w:t xml:space="preserve"> год»</w:t>
      </w:r>
    </w:p>
    <w:p w:rsidR="00225B34" w:rsidRPr="00D46F49" w:rsidRDefault="00225B34" w:rsidP="00225B3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Экономист финансового отдела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Ведущий специалист общего отдела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администрации Братковского сельского </w:t>
      </w:r>
    </w:p>
    <w:p w:rsidR="00884528" w:rsidRPr="00884528" w:rsidRDefault="00884528" w:rsidP="00884528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поселения Кореновского района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А.В.</w:t>
      </w:r>
      <w:r w:rsidR="00A06F8E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884528">
        <w:rPr>
          <w:rFonts w:eastAsia="Lucida Sans Unicode" w:cs="Tahoma"/>
          <w:kern w:val="2"/>
          <w:sz w:val="28"/>
          <w:szCs w:val="28"/>
          <w:lang w:eastAsia="hi-IN" w:bidi="hi-IN"/>
        </w:rPr>
        <w:t>Демченко</w:t>
      </w:r>
    </w:p>
    <w:p w:rsidR="00884528" w:rsidRDefault="00884528" w:rsidP="00884528">
      <w:pPr>
        <w:widowControl w:val="0"/>
        <w:suppressAutoHyphens/>
        <w:rPr>
          <w:rFonts w:eastAsia="Lucida Sans Unicode" w:cs="Tahoma"/>
          <w:kern w:val="2"/>
          <w:szCs w:val="28"/>
          <w:lang w:eastAsia="hi-IN" w:bidi="hi-IN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96403A" w:rsidRDefault="0096403A" w:rsidP="0096403A">
      <w:pPr>
        <w:jc w:val="both"/>
        <w:rPr>
          <w:color w:val="FFFFFF"/>
          <w:sz w:val="28"/>
          <w:szCs w:val="28"/>
        </w:rPr>
      </w:pPr>
    </w:p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Default="00225B34" w:rsidP="00CF60E4"/>
    <w:p w:rsidR="00225B34" w:rsidRPr="00ED3B58" w:rsidRDefault="00225B34" w:rsidP="00CF60E4">
      <w:pPr>
        <w:rPr>
          <w:sz w:val="28"/>
          <w:szCs w:val="28"/>
        </w:rPr>
      </w:pP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ПРИЛОЖЕНИЕ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D3B58" w:rsidRDefault="00FA100F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о</w:t>
      </w:r>
      <w:r w:rsidR="00947296" w:rsidRPr="00ED3B58">
        <w:rPr>
          <w:sz w:val="28"/>
          <w:szCs w:val="28"/>
        </w:rPr>
        <w:t>т</w:t>
      </w:r>
      <w:r w:rsidR="002A4A4B" w:rsidRPr="00ED3B58">
        <w:rPr>
          <w:sz w:val="28"/>
          <w:szCs w:val="28"/>
        </w:rPr>
        <w:t xml:space="preserve"> </w:t>
      </w:r>
      <w:r w:rsidR="00171AF3">
        <w:rPr>
          <w:sz w:val="28"/>
          <w:szCs w:val="28"/>
        </w:rPr>
        <w:t>27</w:t>
      </w:r>
      <w:r w:rsidR="002A4A4B" w:rsidRPr="00ED3B58">
        <w:rPr>
          <w:sz w:val="28"/>
          <w:szCs w:val="28"/>
        </w:rPr>
        <w:t>.</w:t>
      </w:r>
      <w:r w:rsidR="00171AF3">
        <w:rPr>
          <w:sz w:val="28"/>
          <w:szCs w:val="28"/>
        </w:rPr>
        <w:t>10</w:t>
      </w:r>
      <w:r w:rsidR="00115A8C" w:rsidRPr="00ED3B58">
        <w:rPr>
          <w:sz w:val="28"/>
          <w:szCs w:val="28"/>
        </w:rPr>
        <w:t>.201</w:t>
      </w:r>
      <w:r w:rsidR="00C310BC">
        <w:rPr>
          <w:sz w:val="28"/>
          <w:szCs w:val="28"/>
        </w:rPr>
        <w:t>7</w:t>
      </w:r>
      <w:r w:rsidR="002150BE" w:rsidRPr="00ED3B58">
        <w:rPr>
          <w:sz w:val="28"/>
          <w:szCs w:val="28"/>
        </w:rPr>
        <w:t xml:space="preserve"> </w:t>
      </w:r>
      <w:r w:rsidR="00115A8C" w:rsidRPr="00ED3B58">
        <w:rPr>
          <w:sz w:val="28"/>
          <w:szCs w:val="28"/>
        </w:rPr>
        <w:t>№</w:t>
      </w:r>
      <w:r w:rsidR="00171AF3">
        <w:rPr>
          <w:sz w:val="28"/>
          <w:szCs w:val="28"/>
        </w:rPr>
        <w:t>100</w:t>
      </w:r>
    </w:p>
    <w:p w:rsidR="00115A8C" w:rsidRPr="00ED3B58" w:rsidRDefault="00115A8C" w:rsidP="00115A8C">
      <w:pPr>
        <w:ind w:left="5280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06F8E" w:rsidRPr="00ED3B58">
        <w:rPr>
          <w:sz w:val="28"/>
          <w:szCs w:val="28"/>
        </w:rPr>
        <w:t>ния  Кореновского района на 201</w:t>
      </w:r>
      <w:r w:rsidR="00C310BC">
        <w:rPr>
          <w:sz w:val="28"/>
          <w:szCs w:val="28"/>
        </w:rPr>
        <w:t>8</w:t>
      </w:r>
      <w:r w:rsidRPr="00ED3B58">
        <w:rPr>
          <w:sz w:val="28"/>
          <w:szCs w:val="28"/>
        </w:rPr>
        <w:t xml:space="preserve"> год»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90"/>
      </w:tblGrid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r w:rsidR="00115A8C" w:rsidRPr="00ED3B58">
              <w:rPr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 xml:space="preserve">ния  Кореновского района </w:t>
            </w:r>
            <w:r w:rsidR="00C310BC">
              <w:rPr>
                <w:rFonts w:ascii="Times New Roman" w:hAnsi="Times New Roman"/>
                <w:sz w:val="28"/>
                <w:szCs w:val="28"/>
              </w:rPr>
              <w:t>на 2018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  <w:r w:rsidRPr="00ED3B5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</w:t>
            </w:r>
            <w:r w:rsidRPr="00ED3B58">
              <w:rPr>
                <w:rStyle w:val="FontStyle21"/>
                <w:sz w:val="28"/>
                <w:szCs w:val="28"/>
              </w:rPr>
              <w:t xml:space="preserve"> </w:t>
            </w:r>
            <w:r w:rsidRPr="00ED3B58">
              <w:rPr>
                <w:sz w:val="28"/>
                <w:szCs w:val="28"/>
              </w:rPr>
              <w:t>от 21 декабря 1994года № 69-ФЗ "О пожарной безопасности", от 22июля 2008 № 123-ФЗ "Технический регламент о требованиях пожарной безопасности",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94729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ED3B58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  <w:lang w:eastAsia="ar-SA"/>
              </w:rPr>
              <w:t>Братковского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jc w:val="both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</w:t>
            </w:r>
            <w:r w:rsidRPr="00ED3B58">
              <w:rPr>
                <w:sz w:val="28"/>
                <w:szCs w:val="28"/>
              </w:rPr>
              <w:lastRenderedPageBreak/>
              <w:t>людей и потерь от них;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1.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предназначению источников наружного пожарного водоснабжения поселения;</w:t>
            </w:r>
          </w:p>
          <w:p w:rsidR="00115A8C" w:rsidRPr="00171AF3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обеспечение доступа к местам водозабора на естественных водоемах Братковского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 поселения Кореновского  района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профилактика и предупреждение пожаров и числа пострадавших от пожаров на территории сельского 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сельского</w:t>
            </w:r>
            <w:r w:rsidRPr="00ED3B58">
              <w:rPr>
                <w:sz w:val="28"/>
                <w:szCs w:val="28"/>
                <w:lang w:eastAsia="ar-SA"/>
              </w:rPr>
              <w:t xml:space="preserve"> 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поселения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Кореновского района;</w:t>
            </w:r>
          </w:p>
          <w:p w:rsidR="00115A8C" w:rsidRPr="00ED3B58" w:rsidRDefault="00115A8C" w:rsidP="0039359B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 4</w:t>
            </w:r>
            <w:r w:rsidR="00753395" w:rsidRPr="00ED3B58">
              <w:rPr>
                <w:sz w:val="28"/>
                <w:szCs w:val="28"/>
              </w:rPr>
              <w:t>.</w:t>
            </w:r>
            <w:r w:rsidRPr="00ED3B58">
              <w:rPr>
                <w:sz w:val="28"/>
                <w:szCs w:val="28"/>
              </w:rPr>
              <w:t xml:space="preserve"> повышение уровня противопожарной пропаганды и обучения населения Братковского сельского поселения Кореновского района.</w:t>
            </w:r>
          </w:p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C310B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0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A653AD" w:rsidRPr="00ED3B58">
              <w:rPr>
                <w:sz w:val="28"/>
                <w:szCs w:val="28"/>
              </w:rPr>
              <w:t>2</w:t>
            </w:r>
            <w:r w:rsidR="00E60A43" w:rsidRPr="00ED3B58">
              <w:rPr>
                <w:sz w:val="28"/>
                <w:szCs w:val="28"/>
              </w:rPr>
              <w:t>,5</w:t>
            </w:r>
            <w:r w:rsidRPr="00ED3B5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B5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115A8C" w:rsidRPr="00ED3B58" w:rsidRDefault="003D58FD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снижения количества пожаров;</w:t>
            </w:r>
          </w:p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количества населения, получившего травмы;</w:t>
            </w:r>
          </w:p>
          <w:p w:rsidR="0039359B" w:rsidRPr="00ED3B58" w:rsidRDefault="0039359B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снижение материальных потерь от пожаров.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171AF3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Принятие Программы обусловлено необходимостью реализовывать администрацией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sz w:val="28"/>
          <w:szCs w:val="28"/>
        </w:rPr>
        <w:t xml:space="preserve"> сельского поселения Кореновского района возложенные на нее полномочия по обеспечению первичных мер пожарной безопасности.</w:t>
      </w:r>
    </w:p>
    <w:p w:rsidR="00115A8C" w:rsidRPr="00ED3B58" w:rsidRDefault="00115A8C" w:rsidP="00115A8C">
      <w:pPr>
        <w:ind w:firstLine="851"/>
        <w:jc w:val="both"/>
        <w:rPr>
          <w:sz w:val="28"/>
          <w:szCs w:val="28"/>
        </w:rPr>
      </w:pPr>
      <w:bookmarkStart w:id="1" w:name="sub_1013"/>
      <w:r w:rsidRPr="00ED3B58">
        <w:rPr>
          <w:sz w:val="28"/>
          <w:szCs w:val="28"/>
        </w:rPr>
        <w:t>На территории поселения  потенциально опасных объектов (зарегистрированных в реестре края) не имеется. Однако жаркое л</w:t>
      </w:r>
      <w:r w:rsidRPr="00ED3B58">
        <w:rPr>
          <w:color w:val="000000"/>
          <w:sz w:val="28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ED3B58">
        <w:rPr>
          <w:sz w:val="28"/>
          <w:szCs w:val="28"/>
        </w:rPr>
        <w:t xml:space="preserve"> являются основными источниками чрезвычайной </w:t>
      </w:r>
      <w:proofErr w:type="spellStart"/>
      <w:r w:rsidRPr="00ED3B58">
        <w:rPr>
          <w:sz w:val="28"/>
          <w:szCs w:val="28"/>
        </w:rPr>
        <w:t>пожароопасности</w:t>
      </w:r>
      <w:proofErr w:type="spellEnd"/>
      <w:r w:rsidRPr="00ED3B58">
        <w:rPr>
          <w:sz w:val="28"/>
          <w:szCs w:val="28"/>
        </w:rPr>
        <w:t>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bookmarkStart w:id="2" w:name="sub_1014"/>
      <w:bookmarkEnd w:id="1"/>
      <w:r w:rsidRPr="00ED3B58">
        <w:rPr>
          <w:sz w:val="28"/>
          <w:szCs w:val="28"/>
        </w:rPr>
        <w:t xml:space="preserve"> Учитывая наличие факторов, влияющих на возможность возникновения пожаров, кардинальное улучшение пожарной обстановки, выполнение, первичных мер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района,</w:t>
      </w:r>
      <w:r w:rsidRPr="00ED3B58">
        <w:rPr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Pr="00ED3B58">
        <w:rPr>
          <w:sz w:val="28"/>
          <w:szCs w:val="28"/>
          <w:lang w:eastAsia="ar-SA"/>
        </w:rPr>
        <w:t xml:space="preserve">Братковском 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>сельском поселении Кореновского  района</w:t>
      </w:r>
      <w:r w:rsidRPr="00ED3B58">
        <w:rPr>
          <w:sz w:val="28"/>
          <w:szCs w:val="28"/>
        </w:rPr>
        <w:t xml:space="preserve"> </w:t>
      </w:r>
      <w:r w:rsidRPr="00ED3B58">
        <w:rPr>
          <w:sz w:val="28"/>
          <w:szCs w:val="28"/>
        </w:rPr>
        <w:lastRenderedPageBreak/>
        <w:t>защиты населения и территории, материальных и культурных ценностей от пожаров.</w:t>
      </w:r>
      <w:bookmarkStart w:id="3" w:name="sub_1016"/>
      <w:bookmarkEnd w:id="2"/>
    </w:p>
    <w:p w:rsidR="00747D7A" w:rsidRPr="00ED3B58" w:rsidRDefault="00115A8C" w:rsidP="00A06F8E">
      <w:pPr>
        <w:ind w:firstLine="709"/>
        <w:jc w:val="both"/>
        <w:rPr>
          <w:sz w:val="28"/>
          <w:szCs w:val="28"/>
        </w:rPr>
      </w:pPr>
      <w:bookmarkStart w:id="4" w:name="sub_1018"/>
      <w:bookmarkEnd w:id="3"/>
      <w:r w:rsidRPr="00ED3B58">
        <w:rPr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</w:t>
      </w:r>
    </w:p>
    <w:p w:rsidR="00115A8C" w:rsidRPr="00ED3B58" w:rsidRDefault="00115A8C" w:rsidP="00747D7A">
      <w:pPr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потерь от пожаров, что является важным фактором устойчивого социально-экономического развития поселения.</w:t>
      </w:r>
    </w:p>
    <w:bookmarkEnd w:id="4"/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Выполнение мероприятий, направленных на обеспечение пожарной безопасности в Братковском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сельском поселении Кореновского  района</w:t>
      </w:r>
      <w:r w:rsidRPr="00ED3B58">
        <w:rPr>
          <w:sz w:val="28"/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ED3B58">
        <w:rPr>
          <w:sz w:val="28"/>
          <w:szCs w:val="28"/>
          <w:lang w:eastAsia="ar-SA"/>
        </w:rPr>
        <w:t xml:space="preserve"> 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sz w:val="28"/>
          <w:szCs w:val="28"/>
        </w:rPr>
        <w:t>, целенаправленно и планомерно осуществлять финансирование вышеназванных мероприятий.</w:t>
      </w:r>
    </w:p>
    <w:p w:rsidR="00115A8C" w:rsidRPr="00171AF3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4631E8" w:rsidRPr="00ED3B58" w:rsidRDefault="00115A8C" w:rsidP="00753395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</w:t>
      </w:r>
      <w:r w:rsidR="002F4FB8" w:rsidRPr="00ED3B58">
        <w:rPr>
          <w:rFonts w:ascii="Times New Roman" w:hAnsi="Times New Roman"/>
          <w:sz w:val="28"/>
          <w:szCs w:val="28"/>
        </w:rPr>
        <w:t>ости объектов муниципальной соб</w:t>
      </w:r>
      <w:r w:rsidRPr="00ED3B58">
        <w:rPr>
          <w:rFonts w:ascii="Times New Roman" w:hAnsi="Times New Roman"/>
          <w:sz w:val="28"/>
          <w:szCs w:val="28"/>
        </w:rPr>
        <w:t xml:space="preserve">ственности и территории поселения </w:t>
      </w:r>
    </w:p>
    <w:p w:rsidR="00115A8C" w:rsidRPr="00ED3B58" w:rsidRDefault="00115A8C" w:rsidP="004631E8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в целом, повышение уровня знаний различных категорий населения в области пожарной безопасности. </w:t>
      </w:r>
    </w:p>
    <w:p w:rsidR="00115A8C" w:rsidRPr="00ED3B58" w:rsidRDefault="002F4FB8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Основные задачи:</w:t>
      </w:r>
    </w:p>
    <w:p w:rsidR="00115A8C" w:rsidRPr="00ED3B58" w:rsidRDefault="00115A8C" w:rsidP="00115A8C">
      <w:pPr>
        <w:ind w:firstLine="567"/>
        <w:jc w:val="both"/>
        <w:rPr>
          <w:snapToGrid w:val="0"/>
          <w:sz w:val="28"/>
          <w:szCs w:val="28"/>
        </w:rPr>
      </w:pPr>
      <w:r w:rsidRPr="00ED3B58">
        <w:rPr>
          <w:sz w:val="28"/>
          <w:szCs w:val="28"/>
        </w:rPr>
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поддержание в готовности к использованию по предназначению источников наружного пожарного водоснабжения поселения;</w:t>
      </w:r>
    </w:p>
    <w:p w:rsidR="00115A8C" w:rsidRPr="00171AF3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D3B58">
        <w:rPr>
          <w:rFonts w:ascii="Times New Roman" w:hAnsi="Times New Roman"/>
          <w:sz w:val="28"/>
          <w:szCs w:val="28"/>
        </w:rPr>
        <w:t xml:space="preserve"> обеспечение доступа к местам водозабора на естественных водоемах Братковского</w:t>
      </w:r>
      <w:r w:rsidRPr="00ED3B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115A8C" w:rsidRPr="00ED3B58" w:rsidRDefault="00115A8C" w:rsidP="002B71D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профилактика и предупреждение пожаров и числа пострадавших от пожаров на территории Братковского сельского поселения Кореновского района;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повышение уровня противопожарной пропаганды и обучения населения Братковского сельского поселения Кореновского района.</w:t>
      </w:r>
    </w:p>
    <w:p w:rsidR="002F4FB8" w:rsidRPr="00ED3B58" w:rsidRDefault="002F4FB8" w:rsidP="002F4FB8">
      <w:pPr>
        <w:ind w:firstLine="708"/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Путем реализации настоящей Программы предполагается обеспечить осуществление полномочий администрации Братковского сельского поселения Кореновского района по выполнению первичных мер пожарной безопасности, к которым в том числе относятся:</w:t>
      </w:r>
    </w:p>
    <w:p w:rsidR="00747D7A" w:rsidRPr="00ED3B58" w:rsidRDefault="002F4FB8" w:rsidP="00891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снижение уровня гибели и получения травм людей на пожарах;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сокращение количества пожаров и ущерба от них.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2F4FB8" w:rsidRPr="00ED3B58" w:rsidRDefault="002F4FB8" w:rsidP="002F4FB8">
      <w:pPr>
        <w:pStyle w:val="ConsPlusCell"/>
        <w:widowControl/>
        <w:ind w:right="-70"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Братковского сельского поселения Кореновского района, в том числе с массовым посещением людей;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грамотности населения Братковского сельского поселения Кореновского района по вопросам пожарной безопасности.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753395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2F4FB8" w:rsidRPr="00ED3B58">
        <w:rPr>
          <w:sz w:val="28"/>
          <w:szCs w:val="28"/>
        </w:rPr>
        <w:t>ния  Кореновского района на 201</w:t>
      </w:r>
      <w:r w:rsidR="00E955DF" w:rsidRPr="00E955DF">
        <w:rPr>
          <w:sz w:val="28"/>
          <w:szCs w:val="28"/>
        </w:rPr>
        <w:t>8</w:t>
      </w:r>
      <w:r w:rsidRPr="00ED3B58">
        <w:rPr>
          <w:sz w:val="28"/>
          <w:szCs w:val="28"/>
        </w:rPr>
        <w:t xml:space="preserve"> год»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559"/>
        <w:gridCol w:w="1701"/>
        <w:gridCol w:w="1820"/>
      </w:tblGrid>
      <w:tr w:rsidR="002F4FB8" w:rsidRPr="00ED3B58" w:rsidTr="00A15697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3910AD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8F73C1" w:rsidRPr="00ED3B58" w:rsidRDefault="00A15697" w:rsidP="00A15697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Техническое оснащение средствами противопожарной защиты</w:t>
            </w:r>
          </w:p>
        </w:tc>
        <w:tc>
          <w:tcPr>
            <w:tcW w:w="1940" w:type="dxa"/>
          </w:tcPr>
          <w:p w:rsidR="008F73C1" w:rsidRPr="00ED3B58" w:rsidRDefault="00A15697" w:rsidP="00216C34">
            <w:pPr>
              <w:rPr>
                <w:sz w:val="22"/>
                <w:szCs w:val="22"/>
              </w:rPr>
            </w:pPr>
            <w:r w:rsidRPr="00CB0838">
              <w:rPr>
                <w:sz w:val="22"/>
                <w:szCs w:val="22"/>
              </w:rPr>
              <w:t>Приобретение рукава пожарного</w:t>
            </w:r>
          </w:p>
        </w:tc>
        <w:tc>
          <w:tcPr>
            <w:tcW w:w="1559" w:type="dxa"/>
          </w:tcPr>
          <w:p w:rsidR="008F73C1" w:rsidRPr="00ED3B58" w:rsidRDefault="00C310BC" w:rsidP="0021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2018</w:t>
            </w:r>
            <w:r w:rsidR="00383CBE" w:rsidRPr="00ED3B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8F73C1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Уполномоченный специалист по ГО и ЧС </w:t>
            </w:r>
            <w:r w:rsidR="00383CBE" w:rsidRPr="00ED3B58">
              <w:rPr>
                <w:sz w:val="22"/>
                <w:szCs w:val="22"/>
              </w:rPr>
              <w:t>Демченко</w:t>
            </w:r>
            <w:r w:rsidR="00EE62C3" w:rsidRPr="00ED3B58">
              <w:rPr>
                <w:sz w:val="22"/>
                <w:szCs w:val="22"/>
              </w:rPr>
              <w:t xml:space="preserve"> А.В.</w:t>
            </w:r>
          </w:p>
        </w:tc>
      </w:tr>
      <w:tr w:rsidR="00383CBE" w:rsidRPr="00ED3B58" w:rsidTr="008511C0">
        <w:tc>
          <w:tcPr>
            <w:tcW w:w="594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</w:tcPr>
          <w:p w:rsidR="00383CBE" w:rsidRPr="00ED3B58" w:rsidRDefault="00383CBE" w:rsidP="00D74698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940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3CBE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83CBE" w:rsidRPr="00ED3B58" w:rsidRDefault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83CBE" w:rsidRPr="00ED3B58" w:rsidRDefault="003634B4" w:rsidP="003634B4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Грунтова А.А.,   глава  Братковского  сельского поселения Кореновского района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сходов граждан, раздача листовок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Уполномоченный специалист по ГО и ЧС 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Посещение семей из группы риска, обследование жилья и прилегающей территории на предмет противопожарной безопасности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Уполномоченный специалист по ГО и ЧС 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Обследование подъездов к водоемам, дамбам. Обследование состояния пожарных гидрантов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Уполномоченный специалист по ГО и ЧС 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Объезд территории поселения, несанкционированных свалок </w:t>
            </w:r>
            <w:proofErr w:type="spellStart"/>
            <w:r w:rsidRPr="00ED3B58">
              <w:rPr>
                <w:sz w:val="22"/>
                <w:szCs w:val="22"/>
              </w:rPr>
              <w:t>свалок</w:t>
            </w:r>
            <w:proofErr w:type="spellEnd"/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пожароопасный период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Уполномоченный специалист по ГО и ЧС Демченко А.В.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3C1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C310BC">
        <w:rPr>
          <w:sz w:val="28"/>
          <w:szCs w:val="28"/>
        </w:rPr>
        <w:t>ения Кореновского района на 2018</w:t>
      </w:r>
      <w:r w:rsidRPr="00ED3B58">
        <w:rPr>
          <w:sz w:val="28"/>
          <w:szCs w:val="28"/>
        </w:rPr>
        <w:t xml:space="preserve"> год для реа</w:t>
      </w:r>
      <w:r w:rsidR="00E60A43" w:rsidRPr="00ED3B58">
        <w:rPr>
          <w:sz w:val="28"/>
          <w:szCs w:val="28"/>
        </w:rPr>
        <w:t>лизации программы составляет 2,5</w:t>
      </w:r>
      <w:r w:rsidRPr="00ED3B58">
        <w:rPr>
          <w:sz w:val="28"/>
          <w:szCs w:val="28"/>
        </w:rPr>
        <w:t xml:space="preserve"> тысяч рублей.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747D7A" w:rsidRPr="00ED3B58" w:rsidRDefault="00747D7A" w:rsidP="00891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919" w:rsidRPr="00ED3B58" w:rsidRDefault="003F4919" w:rsidP="00747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B5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C310BC">
        <w:rPr>
          <w:rFonts w:ascii="Times New Roman" w:hAnsi="Times New Roman" w:cs="Times New Roman"/>
          <w:sz w:val="28"/>
          <w:szCs w:val="28"/>
        </w:rPr>
        <w:t>ния  Кореновского района на 2018</w:t>
      </w:r>
      <w:r w:rsidRPr="00ED3B5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201</w:t>
            </w:r>
            <w:r w:rsidR="00C310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</w:t>
            </w:r>
            <w:r w:rsidR="00E60A43"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F4919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Контроль за выполнением программы осуществляется в соответствии </w:t>
      </w:r>
      <w:proofErr w:type="gramStart"/>
      <w:r w:rsidRPr="00ED3B58">
        <w:rPr>
          <w:sz w:val="28"/>
          <w:szCs w:val="28"/>
        </w:rPr>
        <w:t>с  постановлением</w:t>
      </w:r>
      <w:proofErr w:type="gramEnd"/>
      <w:r w:rsidRPr="00ED3B58">
        <w:rPr>
          <w:sz w:val="28"/>
          <w:szCs w:val="28"/>
        </w:rPr>
        <w:t xml:space="preserve">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  <w:r w:rsidR="005E4A60" w:rsidRPr="00ED3B58">
        <w:rPr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2017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C310B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показатель за 2018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Число пострадавших от пожаров на территории Братковского сельского поселения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травматизма при пожаре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материальные потери от пожаров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71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47D7A" w:rsidRPr="00ED3B58" w:rsidRDefault="00747D7A" w:rsidP="00115A8C">
      <w:pPr>
        <w:jc w:val="both"/>
        <w:rPr>
          <w:sz w:val="28"/>
          <w:szCs w:val="28"/>
        </w:rPr>
      </w:pPr>
      <w:bookmarkStart w:id="5" w:name="_GoBack"/>
      <w:bookmarkEnd w:id="5"/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Л.А. Науменко</w:t>
      </w:r>
    </w:p>
    <w:p w:rsidR="00171AF3" w:rsidRDefault="00171AF3" w:rsidP="00171AF3">
      <w:pPr>
        <w:jc w:val="center"/>
      </w:pPr>
    </w:p>
    <w:p w:rsidR="00115A8C" w:rsidRPr="00ED3B58" w:rsidRDefault="00115A8C" w:rsidP="00171AF3">
      <w:pPr>
        <w:jc w:val="both"/>
        <w:rPr>
          <w:sz w:val="28"/>
          <w:szCs w:val="28"/>
        </w:rPr>
      </w:pP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 w15:restartNumberingAfterBreak="0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 w15:restartNumberingAfterBreak="0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11"/>
    <w:rsid w:val="00017B4C"/>
    <w:rsid w:val="00020A62"/>
    <w:rsid w:val="000A57B8"/>
    <w:rsid w:val="000E7EA1"/>
    <w:rsid w:val="00115A8C"/>
    <w:rsid w:val="00166F8B"/>
    <w:rsid w:val="00170F25"/>
    <w:rsid w:val="00171AF3"/>
    <w:rsid w:val="00194B19"/>
    <w:rsid w:val="0019713A"/>
    <w:rsid w:val="001A041C"/>
    <w:rsid w:val="001C0AF6"/>
    <w:rsid w:val="002150BE"/>
    <w:rsid w:val="00216C34"/>
    <w:rsid w:val="00225B34"/>
    <w:rsid w:val="00237E68"/>
    <w:rsid w:val="0025091D"/>
    <w:rsid w:val="002A4A4B"/>
    <w:rsid w:val="002B1836"/>
    <w:rsid w:val="002B71D3"/>
    <w:rsid w:val="002D6538"/>
    <w:rsid w:val="002F4FB8"/>
    <w:rsid w:val="0031216F"/>
    <w:rsid w:val="0031393A"/>
    <w:rsid w:val="003634B4"/>
    <w:rsid w:val="00383CBE"/>
    <w:rsid w:val="003910AD"/>
    <w:rsid w:val="0039359B"/>
    <w:rsid w:val="003D58FD"/>
    <w:rsid w:val="003E7AEF"/>
    <w:rsid w:val="003F4919"/>
    <w:rsid w:val="00410F2F"/>
    <w:rsid w:val="004415EC"/>
    <w:rsid w:val="004631E8"/>
    <w:rsid w:val="00471CB6"/>
    <w:rsid w:val="00494774"/>
    <w:rsid w:val="005069BE"/>
    <w:rsid w:val="005214D4"/>
    <w:rsid w:val="00583E87"/>
    <w:rsid w:val="005935EB"/>
    <w:rsid w:val="005A549B"/>
    <w:rsid w:val="005E22DF"/>
    <w:rsid w:val="005E4A60"/>
    <w:rsid w:val="00676D0A"/>
    <w:rsid w:val="007103D3"/>
    <w:rsid w:val="00747D7A"/>
    <w:rsid w:val="00753395"/>
    <w:rsid w:val="00761C7B"/>
    <w:rsid w:val="00787594"/>
    <w:rsid w:val="00813EF2"/>
    <w:rsid w:val="008511C0"/>
    <w:rsid w:val="00880EF1"/>
    <w:rsid w:val="00884528"/>
    <w:rsid w:val="00891F4F"/>
    <w:rsid w:val="008A62C7"/>
    <w:rsid w:val="008F73C1"/>
    <w:rsid w:val="00904DCD"/>
    <w:rsid w:val="00931E8D"/>
    <w:rsid w:val="009415C3"/>
    <w:rsid w:val="00947296"/>
    <w:rsid w:val="0096403A"/>
    <w:rsid w:val="009C0111"/>
    <w:rsid w:val="009E43CA"/>
    <w:rsid w:val="00A05E4A"/>
    <w:rsid w:val="00A06F8E"/>
    <w:rsid w:val="00A15697"/>
    <w:rsid w:val="00A26C69"/>
    <w:rsid w:val="00A352BE"/>
    <w:rsid w:val="00A653AD"/>
    <w:rsid w:val="00A775F3"/>
    <w:rsid w:val="00AB1308"/>
    <w:rsid w:val="00AC6700"/>
    <w:rsid w:val="00AF04B4"/>
    <w:rsid w:val="00B0045D"/>
    <w:rsid w:val="00B23F49"/>
    <w:rsid w:val="00B53CE3"/>
    <w:rsid w:val="00B70CD4"/>
    <w:rsid w:val="00B7751E"/>
    <w:rsid w:val="00BA3FD8"/>
    <w:rsid w:val="00BB1E84"/>
    <w:rsid w:val="00C310BC"/>
    <w:rsid w:val="00C666B7"/>
    <w:rsid w:val="00CB0838"/>
    <w:rsid w:val="00CD44BC"/>
    <w:rsid w:val="00CF60E4"/>
    <w:rsid w:val="00DC7E53"/>
    <w:rsid w:val="00DF3259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A100F"/>
    <w:rsid w:val="00FC77E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20D66"/>
  <w15:docId w15:val="{C40173E8-E0F0-4A66-8458-B1A9EA1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393B-F4CB-4EC1-AB05-6223D36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RePack by Diakov</cp:lastModifiedBy>
  <cp:revision>41</cp:revision>
  <cp:lastPrinted>2017-09-06T05:36:00Z</cp:lastPrinted>
  <dcterms:created xsi:type="dcterms:W3CDTF">2012-10-04T09:07:00Z</dcterms:created>
  <dcterms:modified xsi:type="dcterms:W3CDTF">2017-12-19T06:42:00Z</dcterms:modified>
</cp:coreProperties>
</file>