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07" w:rsidRDefault="00733C07"/>
    <w:p w:rsidR="00B30CB0" w:rsidRDefault="00B30CB0" w:rsidP="00B30CB0">
      <w:pPr>
        <w:pStyle w:val="af3"/>
        <w:snapToGrid w:val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Сведения о доходах, расходах, об имуществе и обязательствах имущественного характера за период с 1 января 2018 года по 31 декабря 2018 года</w:t>
      </w:r>
    </w:p>
    <w:p w:rsidR="00B30CB0" w:rsidRDefault="00B230C2" w:rsidP="00B30CB0">
      <w:pPr>
        <w:pStyle w:val="af3"/>
        <w:snapToGrid w:val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МУНИЦИПАЛЬНЫХ СЛУЖАЩИХ</w:t>
      </w:r>
      <w:bookmarkStart w:id="0" w:name="_GoBack"/>
      <w:bookmarkEnd w:id="0"/>
      <w:r w:rsidR="00B30CB0">
        <w:rPr>
          <w:rFonts w:cs="Times New Roman"/>
          <w:color w:val="000000"/>
        </w:rPr>
        <w:t xml:space="preserve"> АДМИНИСТРАЦИИ</w:t>
      </w:r>
      <w:r w:rsidR="00B30CB0">
        <w:rPr>
          <w:rFonts w:cs="Times New Roman"/>
          <w:color w:val="000000"/>
        </w:rPr>
        <w:t xml:space="preserve"> БРАТКОВСКОГО СЕЛЬСКОГО ПОСЕЛЕНИЯ КОРЕНОВСКОГО РАЙОНА</w:t>
      </w:r>
    </w:p>
    <w:p w:rsidR="00B30CB0" w:rsidRDefault="00B30CB0" w:rsidP="00B30CB0">
      <w:pPr>
        <w:rPr>
          <w:rFonts w:ascii="Times New Roman" w:hAnsi="Times New Roman"/>
        </w:rPr>
      </w:pPr>
    </w:p>
    <w:tbl>
      <w:tblPr>
        <w:tblStyle w:val="af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21"/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70"/>
      </w:tblGrid>
      <w:tr w:rsidR="00B30CB0" w:rsidTr="00B30CB0">
        <w:trPr>
          <w:trHeight w:val="108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отчество, лица, замещающего муниципальную 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  (вид,марка)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Декларинованный годовой доход (руб.)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30CB0" w:rsidTr="00B30CB0">
        <w:trPr>
          <w:trHeight w:val="155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</w:tr>
      <w:tr w:rsidR="00B30CB0" w:rsidTr="00B30CB0">
        <w:trPr>
          <w:trHeight w:val="1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Боковая Светлана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общего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1B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B5743" w:rsidRDefault="001B5743">
            <w:pPr>
              <w:rPr>
                <w:rFonts w:ascii="Times New Roman" w:hAnsi="Times New Roman"/>
              </w:rPr>
            </w:pPr>
          </w:p>
          <w:p w:rsidR="001B5743" w:rsidRPr="001B5743" w:rsidRDefault="001B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211C57">
              <w:rPr>
                <w:rFonts w:ascii="Times New Roman" w:hAnsi="Times New Roman"/>
              </w:rPr>
              <w:t>, ЛПХ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1B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1B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B0" w:rsidRPr="001B5743" w:rsidRDefault="001B574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ЭУ</w:t>
            </w:r>
            <w:r>
              <w:rPr>
                <w:rFonts w:ascii="Times New Roman" w:hAnsi="Times New Roman"/>
                <w:lang w:val="en-US"/>
              </w:rPr>
              <w:t>DAEWOO</w:t>
            </w:r>
            <w:r w:rsidRPr="001B57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NA</w:t>
            </w:r>
            <w:r w:rsidRPr="001B57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TIZ</w:t>
            </w:r>
            <w:r w:rsidRPr="001B5743">
              <w:rPr>
                <w:rFonts w:ascii="Times New Roman" w:hAnsi="Times New Roman"/>
              </w:rPr>
              <w:t>?2</w:t>
            </w:r>
            <w:r>
              <w:rPr>
                <w:rFonts w:ascii="Times New Roman" w:hAnsi="Times New Roman"/>
                <w:lang w:val="en-US"/>
              </w:rPr>
              <w:t>009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B0" w:rsidRDefault="001B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24603,28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</w:tr>
      <w:tr w:rsidR="00211C57" w:rsidTr="00B30CB0">
        <w:trPr>
          <w:trHeight w:val="1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Боковой Андрей Евгеньевич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Pr="001B5743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ЛПХ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B30CB0">
        <w:trPr>
          <w:trHeight w:val="1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Науменко Людмила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финансового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Приусадебный участок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Приусадебный участок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Приусадебный участок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Приусадебный участок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Домовладение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Домовладение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Индивидуальная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Индивидуальная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3000,0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3000,0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2155,0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1200,0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22,9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36,9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ХЕНДЭ С</w:t>
            </w:r>
            <w:r>
              <w:rPr>
                <w:rFonts w:ascii="Times New Roman" w:hAnsi="Times New Roman"/>
                <w:lang w:val="en-US"/>
              </w:rPr>
              <w:t>RE</w:t>
            </w:r>
            <w:r>
              <w:rPr>
                <w:rFonts w:ascii="Times New Roman" w:hAnsi="Times New Roman"/>
              </w:rPr>
              <w:t>ТА</w:t>
            </w:r>
          </w:p>
          <w:p w:rsidR="00211C57" w:rsidRP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817324,64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B30CB0">
        <w:trPr>
          <w:trHeight w:val="1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Ножка Ольга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общего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B30CB0">
            <w:pPr>
              <w:rPr>
                <w:rFonts w:ascii="Times New Roman" w:hAnsi="Times New Roman"/>
              </w:rPr>
            </w:pPr>
            <w:r w:rsidRPr="00B30CB0">
              <w:rPr>
                <w:rFonts w:ascii="Times New Roman" w:hAnsi="Times New Roman"/>
              </w:rPr>
              <w:t xml:space="preserve">приусадебный </w:t>
            </w:r>
          </w:p>
          <w:p w:rsidR="00211C57" w:rsidRDefault="00211C57" w:rsidP="00B30CB0">
            <w:pPr>
              <w:rPr>
                <w:rFonts w:ascii="Times New Roman" w:hAnsi="Times New Roman"/>
              </w:rPr>
            </w:pPr>
          </w:p>
          <w:p w:rsidR="00211C57" w:rsidRPr="00B30CB0" w:rsidRDefault="00211C57" w:rsidP="00B30CB0">
            <w:pPr>
              <w:rPr>
                <w:rFonts w:ascii="Times New Roman" w:hAnsi="Times New Roman"/>
              </w:rPr>
            </w:pPr>
            <w:r w:rsidRPr="00B30CB0">
              <w:rPr>
                <w:rFonts w:ascii="Times New Roman" w:hAnsi="Times New Roman"/>
              </w:rPr>
              <w:t>участок</w:t>
            </w:r>
          </w:p>
          <w:p w:rsidR="00211C57" w:rsidRPr="00B30CB0" w:rsidRDefault="00211C57" w:rsidP="00B30CB0">
            <w:pPr>
              <w:rPr>
                <w:rFonts w:ascii="Times New Roman" w:hAnsi="Times New Roman"/>
              </w:rPr>
            </w:pPr>
            <w:r w:rsidRPr="00B30CB0">
              <w:rPr>
                <w:rFonts w:ascii="Times New Roman" w:hAnsi="Times New Roman"/>
              </w:rPr>
              <w:t>приусадебный участок</w:t>
            </w:r>
          </w:p>
          <w:p w:rsidR="00211C57" w:rsidRPr="00B10E89" w:rsidRDefault="00211C57" w:rsidP="00B30CB0">
            <w:pPr>
              <w:rPr>
                <w:sz w:val="20"/>
                <w:szCs w:val="20"/>
              </w:rPr>
            </w:pPr>
            <w:r w:rsidRPr="00B30CB0">
              <w:rPr>
                <w:rFonts w:ascii="Times New Roman" w:hAnsi="Times New Roman"/>
              </w:rPr>
              <w:t>домовладение</w:t>
            </w:r>
            <w:r w:rsidRPr="00B10E89">
              <w:rPr>
                <w:sz w:val="20"/>
                <w:szCs w:val="20"/>
              </w:rPr>
              <w:t xml:space="preserve"> 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3214,0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1800,0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47,2</w:t>
            </w:r>
          </w:p>
          <w:p w:rsidR="00211C57" w:rsidRPr="00F46E22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 </w:t>
            </w:r>
          </w:p>
          <w:p w:rsidR="00211C57" w:rsidRPr="00F46E22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356017,16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B30CB0">
        <w:trPr>
          <w:trHeight w:val="1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Ножка Николай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F46E22" w:rsidRDefault="00211C57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муж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Земельная доля</w:t>
            </w: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</w:t>
            </w:r>
            <w:r w:rsidRPr="00F46E22">
              <w:rPr>
                <w:rFonts w:ascii="Times New Roman" w:hAnsi="Times New Roman"/>
              </w:rPr>
              <w:lastRenderedPageBreak/>
              <w:t>ебный участок</w:t>
            </w:r>
          </w:p>
          <w:p w:rsidR="00211C57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приусадебный участок</w:t>
            </w:r>
          </w:p>
          <w:p w:rsidR="00211C57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домовладение </w:t>
            </w:r>
          </w:p>
          <w:p w:rsidR="00211C57" w:rsidRPr="00F46E22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lastRenderedPageBreak/>
              <w:t xml:space="preserve">Общедолевая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Индивиду</w:t>
            </w:r>
            <w:r w:rsidRPr="00F46E22">
              <w:rPr>
                <w:rFonts w:ascii="Times New Roman" w:hAnsi="Times New Roman"/>
              </w:rPr>
              <w:lastRenderedPageBreak/>
              <w:t>альная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lastRenderedPageBreak/>
              <w:t>45000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  <w:lang w:val="en-US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3214,0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1800,0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47,2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lastRenderedPageBreak/>
              <w:t xml:space="preserve">Россия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  <w:lang w:val="en-US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598750,36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B30CB0">
        <w:trPr>
          <w:trHeight w:val="1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Пурыха Татьяна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общего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участок,</w:t>
            </w:r>
          </w:p>
          <w:p w:rsidR="00211C57" w:rsidRPr="00AB13D4" w:rsidRDefault="00211C57" w:rsidP="00E33A5F">
            <w:pPr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Квартира</w:t>
            </w:r>
          </w:p>
          <w:p w:rsidR="00211C57" w:rsidRPr="00AB13D4" w:rsidRDefault="00211C57" w:rsidP="00AB13D4">
            <w:pPr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Жилой дом </w:t>
            </w: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Общедолевая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индивидуальный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Общедолевая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индивидуальная</w:t>
            </w: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1108,0</w:t>
            </w: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641,0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92,8</w:t>
            </w: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24,1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3100,0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425154,08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B30CB0">
        <w:trPr>
          <w:trHeight w:val="1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9F17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Пурыха Вяче</w:t>
            </w:r>
            <w:r w:rsidR="00211C57">
              <w:rPr>
                <w:rFonts w:ascii="Times New Roman" w:hAnsi="Times New Roman"/>
              </w:rPr>
              <w:t>слав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Квартира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Жилой дом 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Общедолевая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Общедолевая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индивидуальная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3100,0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1108,0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92,8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Россия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Россия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730EA">
            <w:pPr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A116EB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 xml:space="preserve">Жилой дом </w:t>
            </w:r>
          </w:p>
          <w:p w:rsidR="00211C57" w:rsidRDefault="00211C57" w:rsidP="00A116EB">
            <w:pPr>
              <w:rPr>
                <w:rFonts w:ascii="Times New Roman" w:hAnsi="Times New Roman"/>
              </w:rPr>
            </w:pPr>
          </w:p>
          <w:p w:rsidR="00211C57" w:rsidRDefault="00211C57" w:rsidP="00A116EB">
            <w:pPr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24,1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Pr="00AB13D4" w:rsidRDefault="00211C57" w:rsidP="00E33A5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641,0</w:t>
            </w: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E33A5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ТОЙОТА СО</w:t>
            </w:r>
            <w:r w:rsidRPr="00AB13D4">
              <w:rPr>
                <w:rFonts w:ascii="Times New Roman" w:hAnsi="Times New Roman"/>
                <w:lang w:val="en-US"/>
              </w:rPr>
              <w:t>ROLA</w:t>
            </w:r>
          </w:p>
          <w:p w:rsidR="00211C57" w:rsidRPr="00D730EA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506842,75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B30CB0">
        <w:trPr>
          <w:trHeight w:val="1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Пурыха Дмитрий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Квартира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Общедолевая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E33A5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Общедолевая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1108,0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E33A5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92,8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E33A5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11C57" w:rsidRPr="00AB13D4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3100,0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Pr="00AB13D4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E33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B30CB0">
        <w:trPr>
          <w:trHeight w:val="1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Пурыха Владимир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A116EB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Квартира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Общедолевая</w:t>
            </w:r>
          </w:p>
          <w:p w:rsidR="00211C57" w:rsidRPr="00AB13D4" w:rsidRDefault="00211C57" w:rsidP="00A116EB">
            <w:pPr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Общедолевая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1108,0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92,8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Приусадебный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3100,0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B30CB0">
        <w:trPr>
          <w:trHeight w:val="1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Пыльная Наталья Тимофеевна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финансового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AB13D4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Индивидуальная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 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3000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400,0</w:t>
            </w: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54,2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396364,78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B30CB0">
        <w:trPr>
          <w:trHeight w:val="1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Шапошник Любовь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общего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квартира</w:t>
            </w: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индивидуальная</w:t>
            </w:r>
          </w:p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35,9</w:t>
            </w: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F46E22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Pr="00AB13D4" w:rsidRDefault="00211C57" w:rsidP="00F46E22">
            <w:pPr>
              <w:rPr>
                <w:rFonts w:ascii="Times New Roman" w:hAnsi="Times New Roman"/>
              </w:rPr>
            </w:pP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F46E22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3000,0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1447,0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F46E22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109,2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F46E22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418001,00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D5216A">
        <w:trPr>
          <w:trHeight w:val="1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Шапошник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F46E22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индивидуальная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3000,0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1447,0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109,2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квартира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35,9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Pr="00AB13D4" w:rsidRDefault="00211C57" w:rsidP="00AB13D4">
            <w:pPr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E33A5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ВАЗ 21099</w:t>
            </w:r>
          </w:p>
          <w:p w:rsidR="00211C57" w:rsidRPr="00AB13D4" w:rsidRDefault="00211C57" w:rsidP="00E33A5F">
            <w:pPr>
              <w:rPr>
                <w:rFonts w:ascii="Times New Roman" w:hAnsi="Times New Roman"/>
              </w:rPr>
            </w:pPr>
          </w:p>
          <w:p w:rsidR="00211C57" w:rsidRPr="00AB13D4" w:rsidRDefault="00211C57" w:rsidP="00E33A5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Прицеп МА 38114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 w:rsidP="00F46E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402855,21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</w:tbl>
    <w:p w:rsidR="00B30CB0" w:rsidRPr="00B30CB0" w:rsidRDefault="00B30CB0">
      <w:pPr>
        <w:rPr>
          <w:rFonts w:ascii="Times New Roman" w:hAnsi="Times New Roman"/>
          <w:sz w:val="28"/>
          <w:szCs w:val="28"/>
        </w:rPr>
      </w:pPr>
    </w:p>
    <w:sectPr w:rsidR="00B30CB0" w:rsidRPr="00B30CB0" w:rsidSect="00B30CB0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6F"/>
    <w:rsid w:val="0018378F"/>
    <w:rsid w:val="001B5743"/>
    <w:rsid w:val="00203838"/>
    <w:rsid w:val="00211C57"/>
    <w:rsid w:val="002238A5"/>
    <w:rsid w:val="00343A88"/>
    <w:rsid w:val="004E600D"/>
    <w:rsid w:val="00544BD9"/>
    <w:rsid w:val="005F6A07"/>
    <w:rsid w:val="006B1355"/>
    <w:rsid w:val="00700D6F"/>
    <w:rsid w:val="00733C07"/>
    <w:rsid w:val="00816ECE"/>
    <w:rsid w:val="008B4E21"/>
    <w:rsid w:val="009F1729"/>
    <w:rsid w:val="00A116EB"/>
    <w:rsid w:val="00AB13D4"/>
    <w:rsid w:val="00B230C2"/>
    <w:rsid w:val="00B30CB0"/>
    <w:rsid w:val="00C44300"/>
    <w:rsid w:val="00D277F3"/>
    <w:rsid w:val="00D730EA"/>
    <w:rsid w:val="00E33A5F"/>
    <w:rsid w:val="00EE70EE"/>
    <w:rsid w:val="00F0554B"/>
    <w:rsid w:val="00F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C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C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0C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C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0C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0C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0C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0C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0C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0CB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30C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0C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0C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0CB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0CB0"/>
    <w:rPr>
      <w:b/>
      <w:bCs/>
    </w:rPr>
  </w:style>
  <w:style w:type="character" w:styleId="a8">
    <w:name w:val="Emphasis"/>
    <w:basedOn w:val="a0"/>
    <w:uiPriority w:val="20"/>
    <w:qFormat/>
    <w:rsid w:val="00B30CB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0CB0"/>
    <w:rPr>
      <w:szCs w:val="32"/>
    </w:rPr>
  </w:style>
  <w:style w:type="paragraph" w:styleId="aa">
    <w:name w:val="List Paragraph"/>
    <w:basedOn w:val="a"/>
    <w:uiPriority w:val="34"/>
    <w:qFormat/>
    <w:rsid w:val="00B30C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CB0"/>
    <w:rPr>
      <w:i/>
    </w:rPr>
  </w:style>
  <w:style w:type="character" w:customStyle="1" w:styleId="22">
    <w:name w:val="Цитата 2 Знак"/>
    <w:basedOn w:val="a0"/>
    <w:link w:val="21"/>
    <w:uiPriority w:val="29"/>
    <w:rsid w:val="00B30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0CB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0CB0"/>
    <w:rPr>
      <w:b/>
      <w:i/>
      <w:sz w:val="24"/>
    </w:rPr>
  </w:style>
  <w:style w:type="character" w:styleId="ad">
    <w:name w:val="Subtle Emphasis"/>
    <w:uiPriority w:val="19"/>
    <w:qFormat/>
    <w:rsid w:val="00B30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0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0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0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0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0CB0"/>
    <w:pPr>
      <w:outlineLvl w:val="9"/>
    </w:pPr>
  </w:style>
  <w:style w:type="paragraph" w:customStyle="1" w:styleId="af3">
    <w:name w:val="Содержимое таблицы"/>
    <w:basedOn w:val="a"/>
    <w:rsid w:val="00B30CB0"/>
    <w:pPr>
      <w:widowControl w:val="0"/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table" w:styleId="af4">
    <w:name w:val="Table Grid"/>
    <w:basedOn w:val="a1"/>
    <w:uiPriority w:val="59"/>
    <w:rsid w:val="00B30C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C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C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0C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C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0C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0C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0C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0C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0C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0CB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30C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0C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0C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0CB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0CB0"/>
    <w:rPr>
      <w:b/>
      <w:bCs/>
    </w:rPr>
  </w:style>
  <w:style w:type="character" w:styleId="a8">
    <w:name w:val="Emphasis"/>
    <w:basedOn w:val="a0"/>
    <w:uiPriority w:val="20"/>
    <w:qFormat/>
    <w:rsid w:val="00B30CB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0CB0"/>
    <w:rPr>
      <w:szCs w:val="32"/>
    </w:rPr>
  </w:style>
  <w:style w:type="paragraph" w:styleId="aa">
    <w:name w:val="List Paragraph"/>
    <w:basedOn w:val="a"/>
    <w:uiPriority w:val="34"/>
    <w:qFormat/>
    <w:rsid w:val="00B30C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CB0"/>
    <w:rPr>
      <w:i/>
    </w:rPr>
  </w:style>
  <w:style w:type="character" w:customStyle="1" w:styleId="22">
    <w:name w:val="Цитата 2 Знак"/>
    <w:basedOn w:val="a0"/>
    <w:link w:val="21"/>
    <w:uiPriority w:val="29"/>
    <w:rsid w:val="00B30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0CB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0CB0"/>
    <w:rPr>
      <w:b/>
      <w:i/>
      <w:sz w:val="24"/>
    </w:rPr>
  </w:style>
  <w:style w:type="character" w:styleId="ad">
    <w:name w:val="Subtle Emphasis"/>
    <w:uiPriority w:val="19"/>
    <w:qFormat/>
    <w:rsid w:val="00B30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0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0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0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0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0CB0"/>
    <w:pPr>
      <w:outlineLvl w:val="9"/>
    </w:pPr>
  </w:style>
  <w:style w:type="paragraph" w:customStyle="1" w:styleId="af3">
    <w:name w:val="Содержимое таблицы"/>
    <w:basedOn w:val="a"/>
    <w:rsid w:val="00B30CB0"/>
    <w:pPr>
      <w:widowControl w:val="0"/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table" w:styleId="af4">
    <w:name w:val="Table Grid"/>
    <w:basedOn w:val="a1"/>
    <w:uiPriority w:val="59"/>
    <w:rsid w:val="00B30C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0C28-46D7-4D5C-867D-FF8BD03F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2</cp:revision>
  <dcterms:created xsi:type="dcterms:W3CDTF">2019-05-14T10:21:00Z</dcterms:created>
  <dcterms:modified xsi:type="dcterms:W3CDTF">2019-05-14T12:04:00Z</dcterms:modified>
</cp:coreProperties>
</file>